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type w:val="continuous"/>
          <w:pgSz w:w="11910" w:h="11910"/>
          <w:pgMar w:top="720" w:bottom="0" w:left="0" w:right="0"/>
        </w:sectPr>
      </w:pPr>
    </w:p>
    <w:p>
      <w:pPr>
        <w:pStyle w:val="BodyText"/>
        <w:rPr>
          <w:rFonts w:ascii="Times New Roman"/>
          <w:sz w:val="18"/>
        </w:rPr>
      </w:pPr>
      <w:r>
        <w:rPr/>
        <w:drawing>
          <wp:anchor distT="0" distB="0" distL="0" distR="0" allowOverlap="1" layoutInCell="1" locked="0" behindDoc="0" simplePos="0" relativeHeight="251658240">
            <wp:simplePos x="0" y="0"/>
            <wp:positionH relativeFrom="page">
              <wp:posOffset>2842954</wp:posOffset>
            </wp:positionH>
            <wp:positionV relativeFrom="page">
              <wp:posOffset>2473185</wp:posOffset>
            </wp:positionV>
            <wp:extent cx="1885949" cy="188595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4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5.639999pt;margin-top:194.156998pt;width:147pt;height:306.95pt;mso-position-horizontal-relative:page;mso-position-vertical-relative:page;z-index:251659264" coordorigin="1313,3883" coordsize="2940,6139">
            <v:shape style="position:absolute;left:1312;top:3883;width:2940;height:6139" type="#_x0000_t75" stroked="false">
              <v:imagedata r:id="rId6" o:title=""/>
            </v:shape>
            <v:shape style="position:absolute;left:1312;top:3898;width:516;height:6123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81.515015pt;margin-top:35.866001pt;width:148.7pt;height:306.150pt;mso-position-horizontal-relative:page;mso-position-vertical-relative:page;z-index:251660288" coordorigin="7630,717" coordsize="2974,6123">
            <v:shape style="position:absolute;left:7630;top:718;width:2974;height:6121" type="#_x0000_t75" stroked="false">
              <v:imagedata r:id="rId8" o:title=""/>
            </v:shape>
            <v:shape style="position:absolute;left:10088;top:717;width:516;height:6123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65.082001pt;margin-top:35.924pt;width:307.150pt;height:148.7pt;mso-position-horizontal-relative:page;mso-position-vertical-relative:page;z-index:251662336" coordorigin="1302,718" coordsize="6143,2974">
            <v:shape style="position:absolute;left:1301;top:718;width:6143;height:2974" type="#_x0000_t75" stroked="false">
              <v:imagedata r:id="rId10" o:title=""/>
            </v:shape>
            <v:shape style="position:absolute;left:1301;top:718;width:6143;height:516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spacing w:before="145"/>
        <w:ind w:left="2287" w:right="0" w:firstLine="0"/>
        <w:jc w:val="left"/>
        <w:rPr>
          <w:sz w:val="14"/>
        </w:rPr>
      </w:pPr>
      <w:r>
        <w:rPr/>
        <w:pict>
          <v:group style="position:absolute;margin-left:223.007996pt;margin-top:-190.335663pt;width:307.2pt;height:148.7pt;mso-position-horizontal-relative:page;mso-position-vertical-relative:paragraph;z-index:251661312" coordorigin="4460,-3807" coordsize="6144,2974">
            <v:shape style="position:absolute;left:4461;top:-3807;width:6143;height:2974" type="#_x0000_t75" stroked="false">
              <v:imagedata r:id="rId12" o:title=""/>
            </v:shape>
            <v:shape style="position:absolute;left:4460;top:-1350;width:6143;height:516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64.25975pt;margin-top:-37.968662pt;width:97.7pt;height:50.1pt;mso-position-horizontal-relative:page;mso-position-vertical-relative:paragraph;z-index:-253341696" coordorigin="1285,-759" coordsize="1954,1002">
            <v:shape style="position:absolute;left:1285;top:-752;width:993;height:993" coordorigin="1285,-751" coordsize="993,993" path="m1782,-751l1301,-293,1285,-255,1289,-234,1743,226,1782,242,1792,241,2262,-216,2278,-255,2274,-275,1820,-735,1782,-751xe" filled="true" fillcolor="#d1d3d4" stroked="false">
              <v:path arrowok="t"/>
              <v:fill type="solid"/>
            </v:shape>
            <v:shape style="position:absolute;left:1285;top:-760;width:993;height:993" type="#_x0000_t75" stroked="false">
              <v:imagedata r:id="rId14" o:title=""/>
            </v:shape>
            <v:shape style="position:absolute;left:1512;top:-520;width:1726;height:712" type="#_x0000_t75" stroked="false">
              <v:imagedata r:id="rId15" o:title=""/>
            </v:shape>
            <w10:wrap type="none"/>
          </v:group>
        </w:pict>
      </w:r>
      <w:r>
        <w:rPr>
          <w:color w:val="6D6E71"/>
          <w:sz w:val="14"/>
        </w:rPr>
        <w:t>ФЕДЕРАЛЬНЫЙ ПРОЕКТ</w:t>
      </w:r>
    </w:p>
    <w:p>
      <w:pPr>
        <w:spacing w:line="235" w:lineRule="auto" w:before="3"/>
        <w:ind w:left="2290" w:right="0" w:firstLine="0"/>
        <w:jc w:val="left"/>
        <w:rPr>
          <w:b/>
          <w:sz w:val="12"/>
        </w:rPr>
      </w:pPr>
      <w:r>
        <w:rPr>
          <w:b/>
          <w:color w:val="6D6E71"/>
          <w:w w:val="115"/>
          <w:sz w:val="12"/>
        </w:rPr>
        <w:t>Безопасность дорожного движения</w:t>
      </w:r>
    </w:p>
    <w:p>
      <w:pPr>
        <w:pStyle w:val="Heading4"/>
        <w:spacing w:line="206" w:lineRule="auto" w:before="157"/>
        <w:ind w:left="711" w:right="1312"/>
        <w:jc w:val="center"/>
      </w:pPr>
      <w:r>
        <w:rPr>
          <w:b w:val="0"/>
        </w:rPr>
        <w:br w:type="column"/>
      </w:r>
      <w:r>
        <w:rPr>
          <w:color w:val="EE3124"/>
          <w:w w:val="115"/>
        </w:rPr>
        <w:t>инФорМаЦионно-пропагандистсКиЙ проеКт </w:t>
      </w:r>
      <w:r>
        <w:rPr>
          <w:color w:val="0061AA"/>
          <w:w w:val="115"/>
        </w:rPr>
        <w:t>по организаЦии раБотЫ по привитиЮ детяМ навЫКов Безопасного УЧастия в дорожноМ движении и иХ вовЛеЧениЮ в деятеЛьность отрядов ЮнЫХ инспеКторов движения</w:t>
      </w:r>
    </w:p>
    <w:p>
      <w:pPr>
        <w:spacing w:after="0" w:line="206" w:lineRule="auto"/>
        <w:jc w:val="center"/>
        <w:sectPr>
          <w:type w:val="continuous"/>
          <w:pgSz w:w="11910" w:h="11910"/>
          <w:pgMar w:top="720" w:bottom="0" w:left="0" w:right="0"/>
          <w:cols w:num="2" w:equalWidth="0">
            <w:col w:w="3919" w:space="40"/>
            <w:col w:w="7951"/>
          </w:cols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group style="position:absolute;margin-left:210.155563pt;margin-top:-.000005pt;width:385.15pt;height:383.85pt;mso-position-horizontal-relative:page;mso-position-vertical-relative:page;z-index:251664384" coordorigin="4203,0" coordsize="7703,7677">
            <v:shape style="position:absolute;left:4203;top:0;width:7703;height:7677" coordorigin="4203,0" coordsize="7703,7677" path="m11875,0l4203,0,4896,562,11906,7676,11906,7331,11875,0xe" filled="true" fillcolor="#e6e7e8" stroked="false">
              <v:path arrowok="t"/>
              <v:fill type="solid"/>
            </v:shape>
            <v:shape style="position:absolute;left:8234;top:66;width:3671;height:4732" coordorigin="8235,66" coordsize="3671,4732" path="m11905,66l8235,3721,9311,4797,11906,2203,11905,66xe" filled="true" fillcolor="#ef412f" stroked="false">
              <v:path arrowok="t"/>
              <v:fill type="solid"/>
            </v:shape>
            <v:shape style="position:absolute;left:7042;top:0;width:4677;height:3604" coordorigin="7042,0" coordsize="4677,3604" path="m11719,0l9585,0,7042,2527,8119,3604,11719,0xe" filled="true" fillcolor="#005aaa" stroked="false">
              <v:path arrowok="t"/>
              <v:fill type="solid"/>
            </v:shape>
            <v:shape style="position:absolute;left:5849;top:0;width:3479;height:2410" coordorigin="5849,0" coordsize="3479,2410" path="m9328,0l7182,0,5849,1333,6925,2409,9328,0xe" filled="true" fillcolor="#ffffff" stroked="false">
              <v:path arrowok="t"/>
              <v:fill type="solid"/>
            </v:shape>
            <v:shape style="position:absolute;left:9424;top:2427;width:2482;height:3558" coordorigin="9424,2427" coordsize="2482,3558" path="m11906,2427l9424,4908,10501,5985,11906,4580,11906,2427xe" filled="true" fillcolor="#d1d3d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50.394684pt;margin-top:129.565414pt;width:62.55pt;height:13pt;mso-position-horizontal-relative:page;mso-position-vertical-relative:page;z-index:251665408;rotation:315" type="#_x0000_t136" fillcolor="#0061aa" stroked="f">
            <o:extrusion v:ext="view" autorotationcenter="t"/>
            <v:textpath style="font-family:&amp;quot;Calibri&amp;quot;;font-size:13pt;v-text-kern:t;mso-text-shadow:auto;font-weight:bold" string="введение"/>
            <w10:wrap type="none"/>
          </v:shape>
        </w:pict>
      </w:r>
      <w:r>
        <w:rPr/>
        <w:pict>
          <v:shape style="position:absolute;margin-left:249.343307pt;margin-top:213.592026pt;width:133pt;height:13pt;mso-position-horizontal-relative:page;mso-position-vertical-relative:page;z-index:251666432;rotation:315" type="#_x0000_t136" fillcolor="#0061aa" stroked="f">
            <o:extrusion v:ext="view" autorotationcenter="t"/>
            <v:textpath style="font-family:&amp;quot;Calibri&amp;quot;;font-size:13pt;v-text-kern:t;mso-text-shadow:auto;font-weight:bold" string="КонЦепЦия проеКта"/>
            <w10:wrap type="none"/>
          </v:shape>
        </w:pict>
      </w:r>
      <w:r>
        <w:rPr/>
        <w:pict>
          <v:shape style="position:absolute;margin-left:291.143524pt;margin-top:273.636597pt;width:149.3pt;height:13pt;mso-position-horizontal-relative:page;mso-position-vertical-relative:page;z-index:251667456;rotation:315" type="#_x0000_t136" fillcolor="#0061aa" stroked="f">
            <o:extrusion v:ext="view" autorotationcenter="t"/>
            <v:textpath style="font-family:&amp;quot;Calibri&amp;quot;;font-size:13pt;v-text-kern:t;mso-text-shadow:auto;font-weight:bold" string="Мероприятия проеКта"/>
            <w10:wrap type="none"/>
          </v:shape>
        </w:pict>
      </w:r>
      <w:r>
        <w:rPr/>
        <w:pict>
          <v:shape style="position:absolute;margin-left:189.247299pt;margin-top:389.026245pt;width:330.6pt;height:13pt;mso-position-horizontal-relative:page;mso-position-vertical-relative:page;z-index:251668480;rotation:315" type="#_x0000_t136" fillcolor="#0061aa" stroked="f">
            <o:extrusion v:ext="view" autorotationcenter="t"/>
            <v:textpath style="font-family:&amp;quot;Calibri&amp;quot;;font-size:13pt;v-text-kern:t;mso-text-shadow:auto;font-weight:bold" string="инФорМа ионно-пропагандистсКие МатериаЛЫ"/>
            <w10:wrap type="none"/>
          </v:shape>
        </w:pict>
      </w:r>
      <w:r>
        <w:rPr/>
        <w:pict>
          <v:shape style="position:absolute;margin-left:257.212616pt;margin-top:376.475464pt;width:263.9pt;height:13pt;mso-position-horizontal-relative:page;mso-position-vertical-relative:page;z-index:251669504;rotation:315" type="#_x0000_t136" fillcolor="#0061aa" stroked="f">
            <o:extrusion v:ext="view" autorotationcenter="t"/>
            <v:textpath style="font-family:&amp;quot;Calibri&amp;quot;;font-size:13pt;v-text-kern:t;mso-text-shadow:auto;font-weight:bold" string="дЛя проведения Мероприят Й проеКта"/>
            <w10:wrap type="none"/>
          </v:shape>
        </w:pict>
      </w:r>
      <w:r>
        <w:rPr/>
        <w:pict>
          <v:shape style="position:absolute;margin-left:268.698334pt;margin-top:387.31778pt;width:263.350pt;height:13pt;mso-position-horizontal-relative:page;mso-position-vertical-relative:page;z-index:251670528;rotation:315" type="#_x0000_t136" fillcolor="#0061aa" stroked="f">
            <o:extrusion v:ext="view" autorotationcenter="t"/>
            <v:textpath style="font-family:&amp;quot;Calibri&amp;quot;;font-size:13pt;v-text-kern:t;mso-text-shadow:auto;font-weight:bold" string="инФорМаЦионная поддержКа роеКта"/>
            <w10:wrap type="none"/>
          </v:shape>
        </w:pict>
      </w:r>
      <w:r>
        <w:rPr/>
        <w:pict>
          <v:shape style="position:absolute;margin-left:281.918243pt;margin-top:457.207977pt;width:8.9pt;height:13pt;mso-position-horizontal-relative:page;mso-position-vertical-relative:page;z-index:251671552;rotation:316" type="#_x0000_t136" fillcolor="#0061aa" stroked="f">
            <o:extrusion v:ext="view" autorotationcenter="t"/>
            <v:textpath style="font-family:&amp;quot;Calibri&amp;quot;;font-size:13pt;v-text-kern:t;mso-text-shadow:auto;font-weight:bold" string="Ц"/>
            <w10:wrap type="none"/>
          </v:shape>
        </w:pict>
      </w:r>
      <w:r>
        <w:rPr/>
        <w:pict>
          <v:shape style="position:absolute;margin-left:428.11731pt;margin-top:333.108521pt;width:8.8pt;height:13pt;mso-position-horizontal-relative:page;mso-position-vertical-relative:page;z-index:251672576;rotation:316" type="#_x0000_t136" fillcolor="#0061aa" stroked="f">
            <o:extrusion v:ext="view" autorotationcenter="t"/>
            <v:textpath style="font-family:&amp;quot;Calibri&amp;quot;;font-size:13pt;v-text-kern:t;mso-text-shadow:auto;font-weight:bold" string="и"/>
            <w10:wrap type="none"/>
          </v:shape>
        </w:pict>
      </w:r>
      <w:r>
        <w:rPr/>
        <w:pict>
          <v:shape style="position:absolute;margin-left:453.970184pt;margin-top:329.459961pt;width:8.550pt;height:13pt;mso-position-horizontal-relative:page;mso-position-vertical-relative:page;z-index:251673600;rotation:316" type="#_x0000_t136" fillcolor="#0061aa" stroked="f">
            <o:extrusion v:ext="view" autorotationcenter="t"/>
            <v:textpath style="font-family:&amp;quot;Calibri&amp;quot;;font-size:13pt;v-text-kern:t;mso-text-shadow:auto;font-weight:bold" string="п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910" w:h="11910"/>
          <w:pgMar w:top="0" w:bottom="280" w:left="0" w:right="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553.840027pt;margin-top:-.00001pt;width:41.435974pt;height:595.276001pt;mso-position-horizontal-relative:page;mso-position-vertical-relative:page;z-index:251674624" filled="true" fillcolor="#f1f2f2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5"/>
        </w:rPr>
      </w:pPr>
    </w:p>
    <w:p>
      <w:pPr>
        <w:pStyle w:val="BodyText"/>
        <w:spacing w:line="235" w:lineRule="auto"/>
        <w:ind w:left="481" w:right="7768"/>
      </w:pPr>
      <w:r>
        <w:rPr/>
        <w:pict>
          <v:line style="position:absolute;mso-position-horizontal-relative:page;mso-position-vertical-relative:paragraph;z-index:251676672" from=".204854pt,-170.239548pt" to=".204854pt,-65.521947pt" stroked="true" strokeweight=".409693pt" strokecolor="#ef412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251677696" from=".442949pt,-55.210533pt" to=".442949pt,53.312375pt" stroked="true" strokeweight=".885903pt" strokecolor="#d1d3d4">
            <v:stroke dashstyle="solid"/>
            <w10:wrap type="none"/>
          </v:line>
        </w:pict>
      </w:r>
      <w:r>
        <w:rPr>
          <w:color w:val="231F20"/>
        </w:rPr>
        <w:t>С целью замера первоначального состояния (перед реализацией Проeкта) информированности</w:t>
      </w:r>
    </w:p>
    <w:p>
      <w:pPr>
        <w:pStyle w:val="BodyText"/>
        <w:spacing w:line="235" w:lineRule="auto" w:before="3"/>
        <w:ind w:left="481" w:right="7768"/>
      </w:pPr>
      <w:r>
        <w:rPr>
          <w:color w:val="231F20"/>
        </w:rPr>
        <w:t>о существовании и деятельности отрядов Юных инспекторов движения (ЮИД) и мотивационных факторов для участия</w:t>
      </w:r>
    </w:p>
    <w:p>
      <w:pPr>
        <w:pStyle w:val="BodyText"/>
        <w:spacing w:line="289" w:lineRule="exact"/>
        <w:ind w:left="481"/>
      </w:pPr>
      <w:r>
        <w:rPr>
          <w:color w:val="231F20"/>
        </w:rPr>
        <w:t>в деятельности ЮИД</w:t>
      </w:r>
    </w:p>
    <w:p>
      <w:pPr>
        <w:pStyle w:val="BodyText"/>
        <w:spacing w:line="235" w:lineRule="auto" w:before="2"/>
        <w:ind w:left="481" w:right="7768"/>
      </w:pPr>
      <w:r>
        <w:rPr>
          <w:color w:val="231F20"/>
        </w:rPr>
        <w:t>в июле 2019 г. было проведено социальное исследование мнения целевых групп участников</w:t>
      </w:r>
    </w:p>
    <w:p>
      <w:pPr>
        <w:pStyle w:val="BodyText"/>
        <w:spacing w:line="235" w:lineRule="auto" w:before="3"/>
        <w:ind w:left="481" w:right="8308"/>
      </w:pPr>
      <w:r>
        <w:rPr/>
        <w:pict>
          <v:line style="position:absolute;mso-position-horizontal-relative:page;mso-position-vertical-relative:paragraph;z-index:251675648" from=".0365pt,32.643196pt" to=".0365pt,49.967372pt" stroked="true" strokeweight=".073pt" strokecolor="#e6e7e8">
            <v:stroke dashstyle="solid"/>
            <w10:wrap type="none"/>
          </v:line>
        </w:pict>
      </w:r>
      <w:r>
        <w:rPr>
          <w:color w:val="231F20"/>
        </w:rPr>
        <w:t>и потенциальных участников отрядов ЮИД (дети 7-14 лет), а также педагогических работников образовательных организаций, родителей,</w:t>
      </w:r>
    </w:p>
    <w:p>
      <w:pPr>
        <w:pStyle w:val="BodyText"/>
        <w:spacing w:line="235" w:lineRule="auto" w:before="4"/>
        <w:ind w:left="481" w:right="7768"/>
      </w:pPr>
      <w:r>
        <w:rPr>
          <w:color w:val="231F20"/>
        </w:rPr>
        <w:t>сотрудников Госавтоинспекции. Количество респондентов 2 350. Опрос проведен в формате интервьюирования, участниками которого стали представители всех федеральных округов Российской Федерации.</w:t>
      </w:r>
    </w:p>
    <w:p>
      <w:pPr>
        <w:spacing w:after="0" w:line="235" w:lineRule="auto"/>
        <w:sectPr>
          <w:pgSz w:w="11910" w:h="11910"/>
          <w:pgMar w:top="0" w:bottom="0" w:left="0" w:right="0"/>
        </w:sectPr>
      </w:pPr>
    </w:p>
    <w:p>
      <w:pPr>
        <w:pStyle w:val="Heading3"/>
        <w:spacing w:before="108"/>
        <w:ind w:left="566"/>
      </w:pPr>
      <w:r>
        <w:rPr/>
        <w:pict>
          <v:group style="position:absolute;margin-left:.0pt;margin-top:.194772pt;width:573.6pt;height:227.05pt;mso-position-horizontal-relative:page;mso-position-vertical-relative:paragraph;z-index:-253326336" coordorigin="0,4" coordsize="11472,4541">
            <v:rect style="position:absolute;left:5508;top:569;width:5963;height:3406" filled="true" fillcolor="#f1f2f2" stroked="false">
              <v:fill type="solid"/>
            </v:rect>
            <v:rect style="position:absolute;left:0;top:3;width:11472;height:585" filled="true" fillcolor="#d1d3d4" stroked="false">
              <v:fill type="solid"/>
            </v:rect>
            <v:shape style="position:absolute;left:9267;top:228;width:2204;height:176" type="#_x0000_t75" stroked="false">
              <v:imagedata r:id="rId16" o:title=""/>
            </v:shape>
            <v:rect style="position:absolute;left:0;top:3959;width:11471;height:585" filled="true" fillcolor="#d1d3d4" stroked="false">
              <v:fill type="solid"/>
            </v:rect>
            <v:shape style="position:absolute;left:9947;top:4194;width:1524;height:166" type="#_x0000_t75" stroked="false">
              <v:imagedata r:id="rId17" o:title=""/>
            </v:shape>
            <v:shape style="position:absolute;left:1021;top:604;width:2690;height:3256" type="#_x0000_t75" stroked="false">
              <v:imagedata r:id="rId18" o:title=""/>
            </v:shape>
            <v:shape style="position:absolute;left:3984;top:853;width:294;height:969" type="#_x0000_t75" stroked="false">
              <v:imagedata r:id="rId19" o:title=""/>
            </v:shape>
            <v:line style="position:absolute" from="4134,1964" to="5538,1964" stroked="true" strokeweight="2pt" strokecolor="#f15a40">
              <v:stroke dashstyle="solid"/>
            </v:line>
            <w10:wrap type="none"/>
          </v:group>
        </w:pict>
      </w:r>
      <w:r>
        <w:rPr>
          <w:color w:val="005AAA"/>
        </w:rPr>
        <w:t>осуждаете ли вы опасное поведение на дорогах?</w:t>
      </w:r>
    </w:p>
    <w:p>
      <w:pPr>
        <w:pStyle w:val="BodyText"/>
        <w:rPr>
          <w:b/>
          <w:sz w:val="19"/>
        </w:rPr>
      </w:pPr>
    </w:p>
    <w:p>
      <w:pPr>
        <w:spacing w:after="0"/>
        <w:rPr>
          <w:sz w:val="19"/>
        </w:rPr>
        <w:sectPr>
          <w:pgSz w:w="11910" w:h="11910"/>
          <w:pgMar w:top="160" w:bottom="0" w:left="0" w:right="0"/>
        </w:sectPr>
      </w:pPr>
    </w:p>
    <w:p>
      <w:pPr>
        <w:pStyle w:val="BodyText"/>
        <w:spacing w:before="9"/>
        <w:rPr>
          <w:b/>
          <w:sz w:val="43"/>
        </w:rPr>
      </w:pPr>
    </w:p>
    <w:p>
      <w:pPr>
        <w:pStyle w:val="BodyText"/>
        <w:ind w:left="668"/>
      </w:pPr>
      <w:r>
        <w:rPr>
          <w:color w:val="231F20"/>
        </w:rPr>
        <w:t>10,0%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9"/>
        </w:rPr>
      </w:pPr>
    </w:p>
    <w:p>
      <w:pPr>
        <w:pStyle w:val="BodyText"/>
        <w:ind w:left="743"/>
      </w:pPr>
      <w:r>
        <w:rPr>
          <w:color w:val="231F20"/>
        </w:rPr>
        <w:t>50,3%</w:t>
      </w:r>
    </w:p>
    <w:p>
      <w:pPr>
        <w:pStyle w:val="BodyText"/>
        <w:spacing w:before="118"/>
        <w:ind w:left="668"/>
      </w:pPr>
      <w:r>
        <w:rPr/>
        <w:br w:type="column"/>
      </w:r>
      <w:r>
        <w:rPr>
          <w:color w:val="231F20"/>
        </w:rPr>
        <w:t>39,7%</w:t>
      </w:r>
    </w:p>
    <w:p>
      <w:pPr>
        <w:pStyle w:val="BodyText"/>
        <w:spacing w:line="285" w:lineRule="auto" w:before="164"/>
        <w:ind w:left="668"/>
        <w:jc w:val="both"/>
      </w:pPr>
      <w:r>
        <w:rPr/>
        <w:br w:type="column"/>
      </w:r>
      <w:r>
        <w:rPr>
          <w:color w:val="231F20"/>
          <w:spacing w:val="-3"/>
        </w:rPr>
        <w:t>всегда иногда </w:t>
      </w:r>
      <w:r>
        <w:rPr>
          <w:color w:val="231F20"/>
        </w:rPr>
        <w:t>нет</w:t>
      </w:r>
    </w:p>
    <w:p>
      <w:pPr>
        <w:pStyle w:val="BodyText"/>
        <w:spacing w:line="230" w:lineRule="auto" w:before="287"/>
        <w:ind w:left="358" w:right="544"/>
      </w:pPr>
      <w:r>
        <w:rPr/>
        <w:br w:type="column"/>
      </w:r>
      <w:r>
        <w:rPr>
          <w:color w:val="231F20"/>
        </w:rPr>
        <w:t>Количество несовершеннолетних, у которых отсутствует негативное восприятие опасного</w:t>
      </w:r>
      <w:r>
        <w:rPr>
          <w:color w:val="231F20"/>
          <w:spacing w:val="-41"/>
        </w:rPr>
        <w:t> </w:t>
      </w:r>
      <w:r>
        <w:rPr>
          <w:color w:val="231F20"/>
        </w:rPr>
        <w:t>поведения на дорогах, можно считать</w:t>
      </w:r>
      <w:r>
        <w:rPr>
          <w:color w:val="231F20"/>
          <w:spacing w:val="46"/>
        </w:rPr>
        <w:t> </w:t>
      </w:r>
      <w:r>
        <w:rPr>
          <w:color w:val="231F20"/>
        </w:rPr>
        <w:t>катастрофичным.</w:t>
      </w:r>
    </w:p>
    <w:p>
      <w:pPr>
        <w:pStyle w:val="Heading5"/>
        <w:spacing w:line="274" w:lineRule="exact"/>
        <w:ind w:left="358"/>
      </w:pPr>
      <w:r>
        <w:rPr>
          <w:color w:val="F15A40"/>
        </w:rPr>
        <w:t>10% детей не восприимчивы к этой проблеме.</w:t>
      </w:r>
    </w:p>
    <w:p>
      <w:pPr>
        <w:pStyle w:val="BodyText"/>
        <w:spacing w:line="230" w:lineRule="auto" w:before="2"/>
        <w:ind w:left="358" w:right="955"/>
      </w:pPr>
      <w:r>
        <w:rPr>
          <w:color w:val="231F20"/>
        </w:rPr>
        <w:t>С высокой долей вероятности они являются незащищёнными и некомпетентными участниками дорожно-транспортных отношений, потенциально представляют опасность для других субъектов.</w:t>
      </w:r>
    </w:p>
    <w:p>
      <w:pPr>
        <w:spacing w:after="0" w:line="230" w:lineRule="auto"/>
        <w:sectPr>
          <w:type w:val="continuous"/>
          <w:pgSz w:w="11910" w:h="11910"/>
          <w:pgMar w:top="720" w:bottom="0" w:left="0" w:right="0"/>
          <w:cols w:num="4" w:equalWidth="0">
            <w:col w:w="1380" w:space="693"/>
            <w:col w:w="1306" w:space="480"/>
            <w:col w:w="1374" w:space="39"/>
            <w:col w:w="66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Heading3"/>
        <w:spacing w:before="125"/>
        <w:ind w:left="561"/>
      </w:pPr>
      <w:r>
        <w:rPr>
          <w:color w:val="005AAA"/>
        </w:rPr>
        <w:t>обсуждаете ли вы со взрослыми вопросы культуры поведения на дорогах?</w:t>
      </w:r>
    </w:p>
    <w:p>
      <w:pPr>
        <w:pStyle w:val="Heading5"/>
        <w:spacing w:line="286" w:lineRule="exact" w:before="141"/>
        <w:ind w:left="556"/>
      </w:pPr>
      <w:r>
        <w:rPr>
          <w:color w:val="F15A40"/>
        </w:rPr>
        <w:t>12% обучающихся не обсуждали с кем-либо вопросы культуры поведения на дорогах.</w:t>
      </w:r>
    </w:p>
    <w:p>
      <w:pPr>
        <w:pStyle w:val="BodyText"/>
        <w:spacing w:line="286" w:lineRule="exact"/>
        <w:ind w:left="556"/>
      </w:pPr>
      <w:r>
        <w:rPr>
          <w:color w:val="231F20"/>
        </w:rPr>
        <w:t>Лишь 33,4% обучающихся обсуждают с педагогами вопросы культуры поведения на дорогах.</w:t>
      </w:r>
    </w:p>
    <w:p>
      <w:pPr>
        <w:spacing w:line="283" w:lineRule="exact" w:before="168"/>
        <w:ind w:left="7345" w:right="0" w:firstLine="0"/>
        <w:jc w:val="left"/>
        <w:rPr>
          <w:sz w:val="25"/>
        </w:rPr>
      </w:pPr>
      <w:r>
        <w:rPr/>
        <w:pict>
          <v:group style="position:absolute;margin-left:28.213699pt;margin-top:4.506355pt;width:331.35pt;height:310.350pt;mso-position-horizontal-relative:page;mso-position-vertical-relative:paragraph;z-index:-253325312" coordorigin="564,90" coordsize="6627,6207">
            <v:shape style="position:absolute;left:564;top:90;width:4101;height:6207" type="#_x0000_t75" stroked="false">
              <v:imagedata r:id="rId20" o:title=""/>
            </v:shape>
            <v:rect style="position:absolute;left:4651;top:4574;width:2540;height:782" filled="true" fillcolor="#0061aa" stroked="false">
              <v:fill type="solid"/>
            </v:rect>
            <w10:wrap type="none"/>
          </v:group>
        </w:pict>
      </w:r>
      <w:r>
        <w:rPr/>
        <w:pict>
          <v:rect style="position:absolute;margin-left:323.544006pt;margin-top:14.060255pt;width:35.53pt;height:39.082pt;mso-position-horizontal-relative:page;mso-position-vertical-relative:paragraph;z-index:251680768" filled="true" fillcolor="#f15a40" stroked="false">
            <v:fill type="solid"/>
            <w10:wrap type="none"/>
          </v:rect>
        </w:pict>
      </w:r>
      <w:r>
        <w:rPr>
          <w:color w:val="231F20"/>
          <w:w w:val="105"/>
          <w:sz w:val="25"/>
        </w:rPr>
        <w:t>Не могу вспомнить случаев</w:t>
      </w:r>
    </w:p>
    <w:p>
      <w:pPr>
        <w:spacing w:after="0" w:line="283" w:lineRule="exact"/>
        <w:jc w:val="left"/>
        <w:rPr>
          <w:sz w:val="25"/>
        </w:rPr>
        <w:sectPr>
          <w:type w:val="continuous"/>
          <w:pgSz w:w="11910" w:h="11910"/>
          <w:pgMar w:top="720" w:bottom="0" w:left="0" w:right="0"/>
        </w:sect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7"/>
        <w:rPr>
          <w:sz w:val="49"/>
        </w:rPr>
      </w:pPr>
    </w:p>
    <w:p>
      <w:pPr>
        <w:spacing w:before="1"/>
        <w:ind w:left="0" w:right="0" w:firstLine="0"/>
        <w:jc w:val="right"/>
        <w:rPr>
          <w:sz w:val="25"/>
        </w:rPr>
      </w:pPr>
      <w:r>
        <w:rPr>
          <w:color w:val="231F20"/>
          <w:sz w:val="25"/>
        </w:rPr>
        <w:t>65,0%</w:t>
      </w:r>
    </w:p>
    <w:p>
      <w:pPr>
        <w:spacing w:before="48"/>
        <w:ind w:left="1200" w:right="0" w:firstLine="0"/>
        <w:jc w:val="left"/>
        <w:rPr>
          <w:sz w:val="25"/>
        </w:rPr>
      </w:pPr>
      <w:r>
        <w:rPr/>
        <w:br w:type="column"/>
      </w:r>
      <w:r>
        <w:rPr>
          <w:color w:val="231F20"/>
          <w:sz w:val="25"/>
        </w:rPr>
        <w:t>12,0%</w:t>
      </w:r>
    </w:p>
    <w:p>
      <w:pPr>
        <w:pStyle w:val="BodyText"/>
        <w:rPr>
          <w:sz w:val="34"/>
        </w:rPr>
      </w:pPr>
    </w:p>
    <w:p>
      <w:pPr>
        <w:pStyle w:val="BodyText"/>
        <w:spacing w:before="7"/>
        <w:rPr>
          <w:sz w:val="38"/>
        </w:rPr>
      </w:pPr>
    </w:p>
    <w:p>
      <w:pPr>
        <w:spacing w:before="0"/>
        <w:ind w:left="629" w:right="0" w:firstLine="0"/>
        <w:jc w:val="left"/>
        <w:rPr>
          <w:sz w:val="25"/>
        </w:rPr>
      </w:pPr>
      <w:r>
        <w:rPr/>
        <w:pict>
          <v:rect style="position:absolute;margin-left:301.173004pt;margin-top:-9.597151pt;width:58.351pt;height:36.590pt;mso-position-horizontal-relative:page;mso-position-vertical-relative:paragraph;z-index:251681792" filled="true" fillcolor="#8298cd" stroked="false">
            <v:fill type="solid"/>
            <w10:wrap type="none"/>
          </v:rect>
        </w:pict>
      </w:r>
      <w:r>
        <w:rPr>
          <w:color w:val="231F20"/>
          <w:w w:val="105"/>
          <w:sz w:val="25"/>
        </w:rPr>
        <w:t>22,9%</w:t>
      </w:r>
    </w:p>
    <w:p>
      <w:pPr>
        <w:pStyle w:val="BodyText"/>
        <w:rPr>
          <w:sz w:val="34"/>
        </w:rPr>
      </w:pPr>
    </w:p>
    <w:p>
      <w:pPr>
        <w:spacing w:before="214"/>
        <w:ind w:left="333" w:right="0" w:firstLine="0"/>
        <w:jc w:val="left"/>
        <w:rPr>
          <w:sz w:val="25"/>
        </w:rPr>
      </w:pPr>
      <w:r>
        <w:rPr/>
        <w:pict>
          <v:rect style="position:absolute;margin-left:283.242004pt;margin-top:.924649pt;width:75.831pt;height:39.082pt;mso-position-horizontal-relative:page;mso-position-vertical-relative:paragraph;z-index:251682816" filled="true" fillcolor="#577bbd" stroked="false">
            <v:fill type="solid"/>
            <w10:wrap type="none"/>
          </v:rect>
        </w:pict>
      </w:r>
      <w:r>
        <w:rPr>
          <w:color w:val="231F20"/>
          <w:w w:val="105"/>
          <w:sz w:val="25"/>
        </w:rPr>
        <w:t>33,4%</w:t>
      </w:r>
    </w:p>
    <w:p>
      <w:pPr>
        <w:pStyle w:val="BodyText"/>
        <w:rPr>
          <w:sz w:val="34"/>
        </w:rPr>
      </w:pPr>
    </w:p>
    <w:p>
      <w:pPr>
        <w:pStyle w:val="BodyText"/>
        <w:spacing w:before="8"/>
        <w:rPr>
          <w:sz w:val="30"/>
        </w:rPr>
      </w:pPr>
    </w:p>
    <w:p>
      <w:pPr>
        <w:spacing w:before="0"/>
        <w:ind w:left="229" w:right="0" w:firstLine="0"/>
        <w:jc w:val="left"/>
        <w:rPr>
          <w:sz w:val="25"/>
        </w:rPr>
      </w:pPr>
      <w:r>
        <w:rPr/>
        <w:pict>
          <v:rect style="position:absolute;margin-left:275.652008pt;margin-top:-10.848745pt;width:83.872pt;height:39.082pt;mso-position-horizontal-relative:page;mso-position-vertical-relative:paragraph;z-index:251683840" filled="true" fillcolor="#3b75b6" stroked="false">
            <v:fill type="solid"/>
            <w10:wrap type="none"/>
          </v:rect>
        </w:pict>
      </w:r>
      <w:r>
        <w:rPr>
          <w:color w:val="231F20"/>
          <w:w w:val="105"/>
          <w:sz w:val="25"/>
        </w:rPr>
        <w:t>36,5%</w:t>
      </w:r>
    </w:p>
    <w:p>
      <w:pPr>
        <w:spacing w:line="242" w:lineRule="auto" w:before="25"/>
        <w:ind w:left="900" w:right="868" w:firstLine="0"/>
        <w:jc w:val="left"/>
        <w:rPr>
          <w:sz w:val="25"/>
        </w:rPr>
      </w:pPr>
      <w:r>
        <w:rPr/>
        <w:br w:type="column"/>
      </w:r>
      <w:r>
        <w:rPr>
          <w:color w:val="231F20"/>
          <w:w w:val="105"/>
          <w:sz w:val="25"/>
        </w:rPr>
        <w:t>обсуждения</w:t>
      </w:r>
      <w:r>
        <w:rPr>
          <w:color w:val="231F20"/>
          <w:spacing w:val="-34"/>
          <w:w w:val="105"/>
          <w:sz w:val="25"/>
        </w:rPr>
        <w:t> </w:t>
      </w:r>
      <w:r>
        <w:rPr>
          <w:color w:val="231F20"/>
          <w:w w:val="105"/>
          <w:sz w:val="25"/>
        </w:rPr>
        <w:t>с</w:t>
      </w:r>
      <w:r>
        <w:rPr>
          <w:color w:val="231F20"/>
          <w:spacing w:val="-33"/>
          <w:w w:val="105"/>
          <w:sz w:val="25"/>
        </w:rPr>
        <w:t> </w:t>
      </w:r>
      <w:r>
        <w:rPr>
          <w:color w:val="231F20"/>
          <w:w w:val="105"/>
          <w:sz w:val="25"/>
        </w:rPr>
        <w:t>кем-либо</w:t>
      </w:r>
      <w:r>
        <w:rPr>
          <w:color w:val="231F20"/>
          <w:spacing w:val="-34"/>
          <w:w w:val="105"/>
          <w:sz w:val="25"/>
        </w:rPr>
        <w:t> </w:t>
      </w:r>
      <w:r>
        <w:rPr>
          <w:color w:val="231F20"/>
          <w:w w:val="105"/>
          <w:sz w:val="25"/>
        </w:rPr>
        <w:t>вопросов </w:t>
      </w:r>
      <w:r>
        <w:rPr>
          <w:color w:val="231F20"/>
          <w:spacing w:val="-3"/>
          <w:w w:val="105"/>
          <w:sz w:val="25"/>
        </w:rPr>
        <w:t>культуры </w:t>
      </w:r>
      <w:r>
        <w:rPr>
          <w:color w:val="231F20"/>
          <w:w w:val="105"/>
          <w:sz w:val="25"/>
        </w:rPr>
        <w:t>поведения на</w:t>
      </w:r>
      <w:r>
        <w:rPr>
          <w:color w:val="231F20"/>
          <w:spacing w:val="-45"/>
          <w:w w:val="105"/>
          <w:sz w:val="25"/>
        </w:rPr>
        <w:t> </w:t>
      </w:r>
      <w:r>
        <w:rPr>
          <w:color w:val="231F20"/>
          <w:w w:val="105"/>
          <w:sz w:val="25"/>
        </w:rPr>
        <w:t>дорогах</w:t>
      </w:r>
    </w:p>
    <w:p>
      <w:pPr>
        <w:pStyle w:val="BodyText"/>
        <w:spacing w:before="1"/>
        <w:rPr>
          <w:sz w:val="25"/>
        </w:rPr>
      </w:pPr>
    </w:p>
    <w:p>
      <w:pPr>
        <w:spacing w:line="242" w:lineRule="auto" w:before="0"/>
        <w:ind w:left="900" w:right="1396" w:firstLine="0"/>
        <w:jc w:val="left"/>
        <w:rPr>
          <w:sz w:val="25"/>
        </w:rPr>
      </w:pPr>
      <w:r>
        <w:rPr>
          <w:color w:val="231F20"/>
          <w:w w:val="105"/>
          <w:sz w:val="25"/>
        </w:rPr>
        <w:t>Могу обсуждать со всеми, если этого требует ситуация</w:t>
      </w:r>
    </w:p>
    <w:p>
      <w:pPr>
        <w:pStyle w:val="BodyText"/>
        <w:spacing w:before="1"/>
        <w:rPr>
          <w:sz w:val="25"/>
        </w:rPr>
      </w:pPr>
    </w:p>
    <w:p>
      <w:pPr>
        <w:spacing w:line="242" w:lineRule="auto" w:before="0"/>
        <w:ind w:left="900" w:right="899" w:firstLine="0"/>
        <w:jc w:val="both"/>
        <w:rPr>
          <w:sz w:val="25"/>
        </w:rPr>
      </w:pPr>
      <w:r>
        <w:rPr>
          <w:color w:val="231F20"/>
          <w:w w:val="105"/>
          <w:sz w:val="25"/>
        </w:rPr>
        <w:t>Обсуждаю</w:t>
      </w:r>
      <w:r>
        <w:rPr>
          <w:color w:val="231F20"/>
          <w:spacing w:val="-33"/>
          <w:w w:val="105"/>
          <w:sz w:val="25"/>
        </w:rPr>
        <w:t> </w:t>
      </w:r>
      <w:r>
        <w:rPr>
          <w:color w:val="231F20"/>
          <w:w w:val="105"/>
          <w:sz w:val="25"/>
        </w:rPr>
        <w:t>со</w:t>
      </w:r>
      <w:r>
        <w:rPr>
          <w:color w:val="231F20"/>
          <w:spacing w:val="-32"/>
          <w:w w:val="105"/>
          <w:sz w:val="25"/>
        </w:rPr>
        <w:t> </w:t>
      </w:r>
      <w:r>
        <w:rPr>
          <w:color w:val="231F20"/>
          <w:w w:val="105"/>
          <w:sz w:val="25"/>
        </w:rPr>
        <w:t>своими</w:t>
      </w:r>
      <w:r>
        <w:rPr>
          <w:color w:val="231F20"/>
          <w:spacing w:val="-33"/>
          <w:w w:val="105"/>
          <w:sz w:val="25"/>
        </w:rPr>
        <w:t> </w:t>
      </w:r>
      <w:r>
        <w:rPr>
          <w:color w:val="231F20"/>
          <w:w w:val="105"/>
          <w:sz w:val="25"/>
        </w:rPr>
        <w:t>педагогами и</w:t>
      </w:r>
      <w:r>
        <w:rPr>
          <w:color w:val="231F20"/>
          <w:spacing w:val="-20"/>
          <w:w w:val="105"/>
          <w:sz w:val="25"/>
        </w:rPr>
        <w:t> </w:t>
      </w:r>
      <w:r>
        <w:rPr>
          <w:color w:val="231F20"/>
          <w:w w:val="105"/>
          <w:sz w:val="25"/>
        </w:rPr>
        <w:t>наставниками</w:t>
      </w:r>
      <w:r>
        <w:rPr>
          <w:color w:val="231F20"/>
          <w:spacing w:val="-20"/>
          <w:w w:val="105"/>
          <w:sz w:val="25"/>
        </w:rPr>
        <w:t> </w:t>
      </w:r>
      <w:r>
        <w:rPr>
          <w:color w:val="231F20"/>
          <w:w w:val="105"/>
          <w:sz w:val="25"/>
        </w:rPr>
        <w:t>во</w:t>
      </w:r>
      <w:r>
        <w:rPr>
          <w:color w:val="231F20"/>
          <w:spacing w:val="-20"/>
          <w:w w:val="105"/>
          <w:sz w:val="25"/>
        </w:rPr>
        <w:t> </w:t>
      </w:r>
      <w:r>
        <w:rPr>
          <w:color w:val="231F20"/>
          <w:w w:val="105"/>
          <w:sz w:val="25"/>
        </w:rPr>
        <w:t>время</w:t>
      </w:r>
      <w:r>
        <w:rPr>
          <w:color w:val="231F20"/>
          <w:spacing w:val="-20"/>
          <w:w w:val="105"/>
          <w:sz w:val="25"/>
        </w:rPr>
        <w:t> </w:t>
      </w:r>
      <w:r>
        <w:rPr>
          <w:color w:val="231F20"/>
          <w:w w:val="105"/>
          <w:sz w:val="25"/>
        </w:rPr>
        <w:t>уроков и внеклассных</w:t>
      </w:r>
      <w:r>
        <w:rPr>
          <w:color w:val="231F20"/>
          <w:spacing w:val="-10"/>
          <w:w w:val="105"/>
          <w:sz w:val="25"/>
        </w:rPr>
        <w:t> </w:t>
      </w:r>
      <w:r>
        <w:rPr>
          <w:color w:val="231F20"/>
          <w:w w:val="105"/>
          <w:sz w:val="25"/>
        </w:rPr>
        <w:t>занятий</w:t>
      </w:r>
    </w:p>
    <w:p>
      <w:pPr>
        <w:pStyle w:val="BodyText"/>
        <w:spacing w:before="1"/>
        <w:rPr>
          <w:sz w:val="25"/>
        </w:rPr>
      </w:pPr>
    </w:p>
    <w:p>
      <w:pPr>
        <w:spacing w:line="242" w:lineRule="auto" w:before="0"/>
        <w:ind w:left="900" w:right="1682" w:firstLine="0"/>
        <w:jc w:val="left"/>
        <w:rPr>
          <w:sz w:val="25"/>
        </w:rPr>
      </w:pPr>
      <w:r>
        <w:rPr>
          <w:color w:val="231F20"/>
          <w:w w:val="105"/>
          <w:sz w:val="25"/>
        </w:rPr>
        <w:t>Обсуждаю со знакомыми ребятами</w:t>
      </w:r>
    </w:p>
    <w:p>
      <w:pPr>
        <w:pStyle w:val="BodyText"/>
        <w:spacing w:before="1"/>
        <w:rPr>
          <w:sz w:val="25"/>
        </w:rPr>
      </w:pPr>
    </w:p>
    <w:p>
      <w:pPr>
        <w:spacing w:line="242" w:lineRule="auto" w:before="0"/>
        <w:ind w:left="900" w:right="1755" w:firstLine="0"/>
        <w:jc w:val="left"/>
        <w:rPr>
          <w:sz w:val="25"/>
        </w:rPr>
      </w:pPr>
      <w:r>
        <w:rPr>
          <w:color w:val="231F20"/>
          <w:w w:val="105"/>
          <w:sz w:val="25"/>
        </w:rPr>
        <w:t>Обсуждаю с родителями и другими взрослыми</w:t>
      </w:r>
    </w:p>
    <w:p>
      <w:pPr>
        <w:spacing w:line="304" w:lineRule="exact" w:before="0"/>
        <w:ind w:left="900" w:right="0" w:firstLine="0"/>
        <w:jc w:val="left"/>
        <w:rPr>
          <w:sz w:val="25"/>
        </w:rPr>
      </w:pPr>
      <w:r>
        <w:rPr>
          <w:color w:val="231F20"/>
          <w:w w:val="105"/>
          <w:sz w:val="25"/>
        </w:rPr>
        <w:t>родственниками и знакомыми</w:t>
      </w:r>
    </w:p>
    <w:p>
      <w:pPr>
        <w:spacing w:after="0" w:line="304" w:lineRule="exact"/>
        <w:jc w:val="left"/>
        <w:rPr>
          <w:sz w:val="25"/>
        </w:rPr>
        <w:sectPr>
          <w:type w:val="continuous"/>
          <w:pgSz w:w="11910" w:h="11910"/>
          <w:pgMar w:top="720" w:bottom="0" w:left="0" w:right="0"/>
          <w:cols w:num="3" w:equalWidth="0">
            <w:col w:w="4527" w:space="40"/>
            <w:col w:w="1838" w:space="39"/>
            <w:col w:w="5466"/>
          </w:cols>
        </w:sectPr>
      </w:pPr>
    </w:p>
    <w:p>
      <w:pPr>
        <w:pStyle w:val="BodyText"/>
        <w:spacing w:before="10"/>
        <w:rPr>
          <w:sz w:val="15"/>
        </w:rPr>
      </w:pPr>
    </w:p>
    <w:p>
      <w:pPr>
        <w:spacing w:line="230" w:lineRule="auto" w:before="130"/>
        <w:ind w:left="3835" w:right="0" w:hanging="1"/>
        <w:jc w:val="left"/>
        <w:rPr>
          <w:b/>
          <w:sz w:val="24"/>
        </w:rPr>
      </w:pPr>
      <w:r>
        <w:rPr>
          <w:color w:val="231F20"/>
          <w:sz w:val="24"/>
        </w:rPr>
        <w:t>Показатели ярко демонстрируют </w:t>
      </w:r>
      <w:r>
        <w:rPr>
          <w:b/>
          <w:color w:val="F15A40"/>
          <w:sz w:val="24"/>
        </w:rPr>
        <w:t>недостаточное внимание к проблемам детского дорожно-транспортного травматизма (ддтт).</w:t>
      </w:r>
    </w:p>
    <w:p>
      <w:pPr>
        <w:spacing w:after="0" w:line="230" w:lineRule="auto"/>
        <w:jc w:val="left"/>
        <w:rPr>
          <w:sz w:val="24"/>
        </w:rPr>
        <w:sectPr>
          <w:type w:val="continuous"/>
          <w:pgSz w:w="11910" w:h="11910"/>
          <w:pgMar w:top="720" w:bottom="0" w:left="0" w:right="0"/>
        </w:sectPr>
      </w:pPr>
    </w:p>
    <w:p>
      <w:pPr>
        <w:pStyle w:val="BodyText"/>
        <w:ind w:left="170"/>
        <w:rPr>
          <w:sz w:val="20"/>
        </w:rPr>
      </w:pPr>
      <w:r>
        <w:rPr>
          <w:sz w:val="20"/>
        </w:rPr>
        <w:pict>
          <v:group style="width:545.35pt;height:29.25pt;mso-position-horizontal-relative:char;mso-position-vertical-relative:line" coordorigin="0,0" coordsize="10907,585">
            <v:rect style="position:absolute;left:0;top:0;width:10907;height:585" filled="true" fillcolor="#d1d3d4" stroked="false">
              <v:fill type="solid"/>
            </v:rect>
            <v:shape style="position:absolute;left:5997;top:184;width:4910;height:217" type="#_x0000_t75" stroked="false">
              <v:imagedata r:id="rId21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0907;height:585" type="#_x0000_t202" filled="false" stroked="false">
              <v:textbox inset="0,0,0,0">
                <w:txbxContent>
                  <w:p>
                    <w:pPr>
                      <w:spacing w:before="81"/>
                      <w:ind w:left="435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5AAA"/>
                        <w:sz w:val="28"/>
                      </w:rPr>
                      <w:t>Что вы знаете о движении Юид?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35" w:lineRule="auto" w:before="7"/>
        <w:ind w:left="634" w:right="5053"/>
      </w:pPr>
      <w:r>
        <w:rPr/>
        <w:pict>
          <v:group style="position:absolute;margin-left:26.632401pt;margin-top:33.851292pt;width:209.3pt;height:233.15pt;mso-position-horizontal-relative:page;mso-position-vertical-relative:paragraph;z-index:-253318144" coordorigin="533,677" coordsize="4186,4663">
            <v:shape style="position:absolute;left:1003;top:1666;width:2699;height:798" coordorigin="1004,1667" coordsize="2699,798" path="m3702,1667l1004,1669,1004,2464,3702,2462,3702,1667xe" filled="true" fillcolor="#577bbd" stroked="false">
              <v:path arrowok="t"/>
              <v:fill type="solid"/>
            </v:shape>
            <v:rect style="position:absolute;left:1141;top:2649;width:2127;height:796" filled="true" fillcolor="#809ccd" stroked="false">
              <v:fill type="solid"/>
            </v:rect>
            <v:rect style="position:absolute;left:866;top:677;width:3852;height:796" filled="true" fillcolor="#f15a40" stroked="false">
              <v:fill type="solid"/>
            </v:rect>
            <v:shape style="position:absolute;left:532;top:936;width:2026;height:4404" type="#_x0000_t75" stroked="false">
              <v:imagedata r:id="rId22" o:title=""/>
            </v:shape>
            <w10:wrap type="none"/>
          </v:group>
        </w:pict>
      </w:r>
      <w:r>
        <w:rPr>
          <w:color w:val="231F20"/>
        </w:rPr>
        <w:t>Степень информированности о движении ЮИД обучающихся, не являющихся участниками этого движения.</w:t>
      </w:r>
    </w:p>
    <w:p>
      <w:pPr>
        <w:pStyle w:val="BodyText"/>
        <w:spacing w:before="10"/>
        <w:rPr>
          <w:sz w:val="15"/>
        </w:rPr>
      </w:pPr>
    </w:p>
    <w:p>
      <w:pPr>
        <w:spacing w:after="0"/>
        <w:rPr>
          <w:sz w:val="15"/>
        </w:rPr>
        <w:sectPr>
          <w:pgSz w:w="11910" w:h="11910"/>
          <w:pgMar w:top="160" w:bottom="0" w:left="0" w:right="0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jc w:val="right"/>
      </w:pPr>
      <w:r>
        <w:rPr>
          <w:color w:val="231F20"/>
        </w:rPr>
        <w:t>30,7%</w:t>
      </w: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ind w:right="422"/>
        <w:jc w:val="right"/>
      </w:pPr>
      <w:r>
        <w:rPr>
          <w:color w:val="231F20"/>
        </w:rPr>
        <w:t>26,5%</w:t>
      </w:r>
    </w:p>
    <w:p>
      <w:pPr>
        <w:pStyle w:val="BodyText"/>
        <w:spacing w:before="134"/>
        <w:ind w:left="378"/>
      </w:pPr>
      <w:r>
        <w:rPr/>
        <w:br w:type="column"/>
      </w:r>
      <w:r>
        <w:rPr>
          <w:color w:val="231F20"/>
        </w:rPr>
        <w:t>42,8%</w:t>
      </w:r>
    </w:p>
    <w:p>
      <w:pPr>
        <w:pStyle w:val="BodyText"/>
        <w:spacing w:before="119"/>
        <w:ind w:left="96"/>
      </w:pPr>
      <w:r>
        <w:rPr/>
        <w:br w:type="column"/>
      </w:r>
      <w:r>
        <w:rPr>
          <w:color w:val="231F20"/>
        </w:rPr>
        <w:t>Ничего не знаю</w:t>
      </w:r>
    </w:p>
    <w:p>
      <w:pPr>
        <w:pStyle w:val="BodyText"/>
        <w:spacing w:before="2"/>
        <w:rPr>
          <w:sz w:val="47"/>
        </w:rPr>
      </w:pPr>
    </w:p>
    <w:p>
      <w:pPr>
        <w:pStyle w:val="BodyText"/>
        <w:spacing w:line="235" w:lineRule="auto"/>
        <w:ind w:left="97" w:right="1954" w:hanging="1"/>
      </w:pPr>
      <w:r>
        <w:rPr>
          <w:color w:val="231F20"/>
        </w:rPr>
        <w:t>Знаю, что есть отряды ЮИД, но не знаком с их деятельностью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35" w:lineRule="auto"/>
        <w:ind w:left="98" w:right="1710" w:hanging="1"/>
      </w:pPr>
      <w:r>
        <w:rPr>
          <w:color w:val="231F20"/>
        </w:rPr>
        <w:t>Отряд ЮИД – это детское объединение, целью которого является профилактика дорожно-транспортного травматизма (ДТТ), пропаганда правил дорожного движение (ПДД)</w:t>
      </w:r>
    </w:p>
    <w:p>
      <w:pPr>
        <w:spacing w:after="0" w:line="235" w:lineRule="auto"/>
        <w:sectPr>
          <w:type w:val="continuous"/>
          <w:pgSz w:w="11910" w:h="11910"/>
          <w:pgMar w:top="720" w:bottom="0" w:left="0" w:right="0"/>
          <w:cols w:num="3" w:equalWidth="0">
            <w:col w:w="4476" w:space="40"/>
            <w:col w:w="976" w:space="39"/>
            <w:col w:w="6379"/>
          </w:cols>
        </w:sectPr>
      </w:pPr>
    </w:p>
    <w:p>
      <w:pPr>
        <w:spacing w:line="287" w:lineRule="exact" w:before="0"/>
        <w:ind w:left="3850" w:right="0" w:firstLine="0"/>
        <w:jc w:val="left"/>
        <w:rPr>
          <w:sz w:val="24"/>
        </w:rPr>
      </w:pPr>
      <w:r>
        <w:rPr/>
        <w:pict>
          <v:shape style="position:absolute;margin-left:559.138367pt;margin-top:-1.000020pt;width:25.7pt;height:597.3pt;mso-position-horizontal-relative:page;mso-position-vertical-relative:page;z-index:251688960" type="#_x0000_t202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10098" w:val="left" w:leader="none"/>
                    </w:tabs>
                    <w:spacing w:before="49"/>
                    <w:ind w:left="20" w:right="0" w:firstLine="0"/>
                    <w:jc w:val="left"/>
                    <w:rPr>
                      <w:b/>
                      <w:sz w:val="34"/>
                    </w:rPr>
                  </w:pPr>
                  <w:r>
                    <w:rPr>
                      <w:rFonts w:ascii="Times New Roman" w:hAnsi="Times New Roman"/>
                      <w:color w:val="A7A9AC"/>
                      <w:sz w:val="34"/>
                      <w:shd w:fill="F1F2F2" w:color="auto" w:val="clear"/>
                    </w:rPr>
                    <w:t> </w:t>
                    <w:tab/>
                  </w:r>
                  <w:r>
                    <w:rPr>
                      <w:b/>
                      <w:color w:val="A7A9AC"/>
                      <w:spacing w:val="10"/>
                      <w:w w:val="110"/>
                      <w:position w:val="1"/>
                      <w:sz w:val="34"/>
                      <w:shd w:fill="F1F2F2" w:color="auto" w:val="clear"/>
                    </w:rPr>
                    <w:t>введение</w:t>
                  </w:r>
                  <w:r>
                    <w:rPr>
                      <w:b/>
                      <w:color w:val="A7A9AC"/>
                      <w:spacing w:val="38"/>
                      <w:position w:val="1"/>
                      <w:sz w:val="34"/>
                      <w:shd w:fill="F1F2F2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b/>
          <w:color w:val="005AAA"/>
          <w:sz w:val="24"/>
        </w:rPr>
        <w:t>ведущие мотивы участия </w:t>
      </w:r>
      <w:r>
        <w:rPr>
          <w:color w:val="231F20"/>
          <w:sz w:val="24"/>
        </w:rPr>
        <w:t>обучающихся в движении ЮИД:</w:t>
      </w:r>
    </w:p>
    <w:p>
      <w:pPr>
        <w:pStyle w:val="ListParagraph"/>
        <w:numPr>
          <w:ilvl w:val="0"/>
          <w:numId w:val="1"/>
        </w:numPr>
        <w:tabs>
          <w:tab w:pos="4067" w:val="left" w:leader="none"/>
        </w:tabs>
        <w:spacing w:line="288" w:lineRule="exact" w:before="0" w:after="0"/>
        <w:ind w:left="4066" w:right="0" w:hanging="217"/>
        <w:jc w:val="left"/>
        <w:rPr>
          <w:sz w:val="24"/>
        </w:rPr>
      </w:pPr>
      <w:r>
        <w:rPr>
          <w:color w:val="231F20"/>
          <w:sz w:val="24"/>
        </w:rPr>
        <w:t>интересы и желание проявить свои лидерские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качества</w:t>
      </w:r>
    </w:p>
    <w:p>
      <w:pPr>
        <w:pStyle w:val="ListParagraph"/>
        <w:numPr>
          <w:ilvl w:val="0"/>
          <w:numId w:val="1"/>
        </w:numPr>
        <w:tabs>
          <w:tab w:pos="4067" w:val="left" w:leader="none"/>
        </w:tabs>
        <w:spacing w:line="235" w:lineRule="auto" w:before="2" w:after="0"/>
        <w:ind w:left="4067" w:right="1773" w:hanging="217"/>
        <w:jc w:val="left"/>
        <w:rPr>
          <w:sz w:val="24"/>
        </w:rPr>
      </w:pPr>
      <w:r>
        <w:rPr>
          <w:color w:val="231F20"/>
          <w:sz w:val="24"/>
        </w:rPr>
        <w:t>участие в мероприятиях, выступлениях перед взрослыми</w:t>
      </w:r>
      <w:r>
        <w:rPr>
          <w:color w:val="231F20"/>
          <w:spacing w:val="-27"/>
          <w:sz w:val="24"/>
        </w:rPr>
        <w:t> </w:t>
      </w:r>
      <w:r>
        <w:rPr>
          <w:color w:val="231F20"/>
          <w:sz w:val="24"/>
        </w:rPr>
        <w:t>и детьми</w:t>
      </w:r>
    </w:p>
    <w:p>
      <w:pPr>
        <w:pStyle w:val="ListParagraph"/>
        <w:numPr>
          <w:ilvl w:val="0"/>
          <w:numId w:val="1"/>
        </w:numPr>
        <w:tabs>
          <w:tab w:pos="4068" w:val="left" w:leader="none"/>
        </w:tabs>
        <w:spacing w:line="235" w:lineRule="auto" w:before="2" w:after="0"/>
        <w:ind w:left="4067" w:right="2952" w:hanging="217"/>
        <w:jc w:val="left"/>
        <w:rPr>
          <w:sz w:val="24"/>
        </w:rPr>
      </w:pPr>
      <w:r>
        <w:rPr>
          <w:color w:val="231F20"/>
          <w:sz w:val="24"/>
        </w:rPr>
        <w:t>осознание важности профилактической</w:t>
      </w:r>
      <w:r>
        <w:rPr>
          <w:color w:val="231F20"/>
          <w:spacing w:val="-29"/>
          <w:sz w:val="24"/>
        </w:rPr>
        <w:t> </w:t>
      </w:r>
      <w:r>
        <w:rPr>
          <w:color w:val="231F20"/>
          <w:sz w:val="24"/>
        </w:rPr>
        <w:t>работы по снижению</w:t>
      </w:r>
      <w:r>
        <w:rPr>
          <w:color w:val="231F20"/>
          <w:spacing w:val="-3"/>
          <w:sz w:val="24"/>
        </w:rPr>
        <w:t> </w:t>
      </w:r>
      <w:r>
        <w:rPr>
          <w:color w:val="231F20"/>
          <w:spacing w:val="-2"/>
          <w:sz w:val="24"/>
        </w:rPr>
        <w:t>ДТТ</w:t>
      </w:r>
    </w:p>
    <w:p>
      <w:pPr>
        <w:pStyle w:val="ListParagraph"/>
        <w:numPr>
          <w:ilvl w:val="0"/>
          <w:numId w:val="1"/>
        </w:numPr>
        <w:tabs>
          <w:tab w:pos="4068" w:val="left" w:leader="none"/>
        </w:tabs>
        <w:spacing w:line="235" w:lineRule="auto" w:before="1" w:after="0"/>
        <w:ind w:left="4067" w:right="1774" w:hanging="217"/>
        <w:jc w:val="left"/>
        <w:rPr>
          <w:sz w:val="24"/>
        </w:rPr>
      </w:pPr>
      <w:r>
        <w:rPr>
          <w:color w:val="231F20"/>
          <w:sz w:val="24"/>
        </w:rPr>
        <w:t>реализация творческих способностей посредством</w:t>
      </w:r>
      <w:r>
        <w:rPr>
          <w:color w:val="231F20"/>
          <w:spacing w:val="-34"/>
          <w:sz w:val="24"/>
        </w:rPr>
        <w:t> </w:t>
      </w:r>
      <w:r>
        <w:rPr>
          <w:color w:val="231F20"/>
          <w:sz w:val="24"/>
        </w:rPr>
        <w:t>участия в слетах, смотрах и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соревнованиях</w:t>
      </w:r>
    </w:p>
    <w:p>
      <w:pPr>
        <w:pStyle w:val="Heading5"/>
        <w:spacing w:line="290" w:lineRule="exact" w:before="266"/>
        <w:ind w:left="383"/>
        <w:jc w:val="both"/>
      </w:pPr>
      <w:r>
        <w:rPr>
          <w:color w:val="005AAA"/>
        </w:rPr>
        <w:t>способы повышения эффективности работы отрядов Юид:</w:t>
      </w:r>
    </w:p>
    <w:p>
      <w:pPr>
        <w:pStyle w:val="BodyText"/>
        <w:spacing w:line="235" w:lineRule="auto" w:before="2"/>
        <w:ind w:left="382" w:right="1489"/>
        <w:jc w:val="both"/>
      </w:pPr>
      <w:r>
        <w:rPr>
          <w:color w:val="231F20"/>
        </w:rPr>
        <w:t>вовлечение новых участников в деятельность отрядов и в мероприятия, проводимые в рамках деятельности ЮИД, привлечение в деятельность отрядов родителей и других членов семьи, обновление материально-технической базы, увеличение количества обучающих и пропагандист- ских мероприятий, широкое использование новых обучающих и игровых технологий при подго- товке и проведении мероприятий.</w:t>
      </w:r>
    </w:p>
    <w:p>
      <w:pPr>
        <w:pStyle w:val="BodyText"/>
        <w:spacing w:before="7"/>
        <w:rPr>
          <w:sz w:val="23"/>
        </w:rPr>
      </w:pPr>
    </w:p>
    <w:p>
      <w:pPr>
        <w:spacing w:before="0"/>
        <w:ind w:left="383" w:right="0" w:firstLine="0"/>
        <w:jc w:val="left"/>
        <w:rPr>
          <w:sz w:val="24"/>
        </w:rPr>
      </w:pPr>
      <w:r>
        <w:rPr>
          <w:b/>
          <w:color w:val="005AAA"/>
          <w:sz w:val="24"/>
        </w:rPr>
        <w:t>важные мотивирующие аспекты </w:t>
      </w:r>
      <w:r>
        <w:rPr>
          <w:color w:val="231F20"/>
          <w:sz w:val="24"/>
        </w:rPr>
        <w:t>вовлечения в деятельность отрядов ЮИД:</w:t>
      </w:r>
    </w:p>
    <w:p>
      <w:pPr>
        <w:pStyle w:val="BodyText"/>
        <w:tabs>
          <w:tab w:pos="950" w:val="left" w:leader="none"/>
        </w:tabs>
        <w:spacing w:before="7"/>
        <w:ind w:left="383"/>
      </w:pPr>
      <w:r>
        <w:rPr/>
        <w:drawing>
          <wp:anchor distT="0" distB="0" distL="0" distR="0" allowOverlap="1" layoutInCell="1" locked="0" behindDoc="0" simplePos="0" relativeHeight="251687936">
            <wp:simplePos x="0" y="0"/>
            <wp:positionH relativeFrom="page">
              <wp:posOffset>5538058</wp:posOffset>
            </wp:positionH>
            <wp:positionV relativeFrom="paragraph">
              <wp:posOffset>80474</wp:posOffset>
            </wp:positionV>
            <wp:extent cx="1035545" cy="1035545"/>
            <wp:effectExtent l="0" t="0" r="0" b="0"/>
            <wp:wrapNone/>
            <wp:docPr id="3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545" cy="103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ebdings" w:hAnsi="Webdings"/>
          <w:color w:val="20C4F4"/>
        </w:rPr>
        <w:t></w:t>
      </w:r>
      <w:r>
        <w:rPr>
          <w:rFonts w:ascii="Times New Roman" w:hAnsi="Times New Roman"/>
          <w:color w:val="20C4F4"/>
        </w:rPr>
        <w:tab/>
      </w:r>
      <w:r>
        <w:rPr>
          <w:color w:val="231F20"/>
        </w:rPr>
        <w:t>желание познакомиться с новыми интересными</w:t>
      </w:r>
      <w:r>
        <w:rPr>
          <w:color w:val="231F20"/>
          <w:spacing w:val="-5"/>
        </w:rPr>
        <w:t> </w:t>
      </w:r>
      <w:r>
        <w:rPr>
          <w:color w:val="231F20"/>
        </w:rPr>
        <w:t>людьми</w:t>
      </w:r>
    </w:p>
    <w:p>
      <w:pPr>
        <w:pStyle w:val="BodyText"/>
        <w:tabs>
          <w:tab w:pos="950" w:val="left" w:leader="none"/>
        </w:tabs>
        <w:spacing w:before="7"/>
        <w:ind w:left="383"/>
      </w:pPr>
      <w:r>
        <w:rPr>
          <w:rFonts w:ascii="Webdings" w:hAnsi="Webdings"/>
          <w:color w:val="007BC3"/>
        </w:rPr>
        <w:t></w:t>
      </w:r>
      <w:r>
        <w:rPr>
          <w:rFonts w:ascii="Times New Roman" w:hAnsi="Times New Roman"/>
          <w:color w:val="007BC3"/>
        </w:rPr>
        <w:tab/>
      </w:r>
      <w:r>
        <w:rPr>
          <w:color w:val="231F20"/>
        </w:rPr>
        <w:t>найти</w:t>
      </w:r>
      <w:r>
        <w:rPr>
          <w:color w:val="231F20"/>
          <w:spacing w:val="-2"/>
        </w:rPr>
        <w:t> </w:t>
      </w:r>
      <w:r>
        <w:rPr>
          <w:color w:val="231F20"/>
        </w:rPr>
        <w:t>друзей</w:t>
      </w:r>
    </w:p>
    <w:p>
      <w:pPr>
        <w:pStyle w:val="BodyText"/>
        <w:tabs>
          <w:tab w:pos="950" w:val="left" w:leader="none"/>
        </w:tabs>
        <w:spacing w:line="235" w:lineRule="auto" w:before="12"/>
        <w:ind w:left="950" w:right="5053" w:hanging="567"/>
      </w:pPr>
      <w:r>
        <w:rPr>
          <w:rFonts w:ascii="Webdings" w:hAnsi="Webdings"/>
          <w:color w:val="ED1C24"/>
        </w:rPr>
        <w:t></w:t>
      </w:r>
      <w:r>
        <w:rPr>
          <w:rFonts w:ascii="Times New Roman" w:hAnsi="Times New Roman"/>
          <w:color w:val="ED1C24"/>
        </w:rPr>
        <w:tab/>
      </w:r>
      <w:r>
        <w:rPr>
          <w:color w:val="231F20"/>
        </w:rPr>
        <w:t>возможность внести вклад в социально значимую</w:t>
      </w:r>
      <w:r>
        <w:rPr>
          <w:color w:val="231F20"/>
          <w:spacing w:val="-18"/>
        </w:rPr>
        <w:t> </w:t>
      </w:r>
      <w:r>
        <w:rPr>
          <w:color w:val="231F20"/>
        </w:rPr>
        <w:t>работу по сохранению жизни</w:t>
      </w:r>
      <w:r>
        <w:rPr>
          <w:color w:val="231F20"/>
          <w:spacing w:val="-3"/>
        </w:rPr>
        <w:t> людей</w:t>
      </w:r>
    </w:p>
    <w:p>
      <w:pPr>
        <w:pStyle w:val="BodyText"/>
        <w:tabs>
          <w:tab w:pos="950" w:val="left" w:leader="none"/>
        </w:tabs>
        <w:spacing w:line="235" w:lineRule="auto" w:before="13"/>
        <w:ind w:left="950" w:right="5244" w:hanging="567"/>
      </w:pPr>
      <w:r>
        <w:rPr>
          <w:rFonts w:ascii="Webdings" w:hAnsi="Webdings"/>
          <w:color w:val="F15A40"/>
        </w:rPr>
        <w:t></w:t>
      </w:r>
      <w:r>
        <w:rPr>
          <w:rFonts w:ascii="Times New Roman" w:hAnsi="Times New Roman"/>
          <w:color w:val="F15A40"/>
        </w:rPr>
        <w:tab/>
      </w:r>
      <w:r>
        <w:rPr>
          <w:color w:val="231F20"/>
        </w:rPr>
        <w:t>желание помочь сотрудникам </w:t>
      </w:r>
      <w:r>
        <w:rPr>
          <w:color w:val="231F20"/>
          <w:spacing w:val="-3"/>
        </w:rPr>
        <w:t>Госавтоинспекции </w:t>
      </w:r>
      <w:r>
        <w:rPr>
          <w:color w:val="231F20"/>
        </w:rPr>
        <w:t>в </w:t>
      </w:r>
      <w:r>
        <w:rPr>
          <w:color w:val="231F20"/>
          <w:spacing w:val="-3"/>
        </w:rPr>
        <w:t>деле </w:t>
      </w:r>
      <w:r>
        <w:rPr>
          <w:color w:val="231F20"/>
        </w:rPr>
        <w:t>обеспечения безопасности дорожного</w:t>
      </w:r>
      <w:r>
        <w:rPr>
          <w:color w:val="231F20"/>
          <w:spacing w:val="-9"/>
        </w:rPr>
        <w:t> </w:t>
      </w:r>
      <w:r>
        <w:rPr>
          <w:color w:val="231F20"/>
        </w:rPr>
        <w:t>движения.</w:t>
      </w:r>
    </w:p>
    <w:p>
      <w:pPr>
        <w:spacing w:after="0" w:line="235" w:lineRule="auto"/>
        <w:sectPr>
          <w:type w:val="continuous"/>
          <w:pgSz w:w="11910" w:h="11910"/>
          <w:pgMar w:top="7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pStyle w:val="Heading1"/>
        <w:spacing w:before="142"/>
        <w:ind w:left="1611"/>
      </w:pPr>
      <w:r>
        <w:rPr/>
        <w:pict>
          <v:group style="position:absolute;margin-left:18.952999pt;margin-top:.810976pt;width:62.95pt;height:342.2pt;mso-position-horizontal-relative:page;mso-position-vertical-relative:paragraph;z-index:251692032" coordorigin="379,16" coordsize="1259,6844">
            <v:shape style="position:absolute;left:819;top:3813;width:783;height:542" type="#_x0000_t75" stroked="false">
              <v:imagedata r:id="rId24" o:title=""/>
            </v:shape>
            <v:shape style="position:absolute;left:854;top:1057;width:783;height:542" type="#_x0000_t75" stroked="false">
              <v:imagedata r:id="rId24" o:title=""/>
            </v:shape>
            <v:shape style="position:absolute;left:819;top:5410;width:783;height:542" type="#_x0000_t75" stroked="false">
              <v:imagedata r:id="rId24" o:title=""/>
            </v:shape>
            <v:shape style="position:absolute;left:819;top:5995;width:783;height:542" type="#_x0000_t75" stroked="false">
              <v:imagedata r:id="rId24" o:title=""/>
            </v:shape>
            <v:shape style="position:absolute;left:379;top:16;width:516;height:6844" type="#_x0000_t75" stroked="false">
              <v:imagedata r:id="rId2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693056">
            <wp:simplePos x="0" y="0"/>
            <wp:positionH relativeFrom="page">
              <wp:posOffset>17487</wp:posOffset>
            </wp:positionH>
            <wp:positionV relativeFrom="paragraph">
              <wp:posOffset>-2999587</wp:posOffset>
            </wp:positionV>
            <wp:extent cx="7542517" cy="2903969"/>
            <wp:effectExtent l="0" t="0" r="0" b="0"/>
            <wp:wrapNone/>
            <wp:docPr id="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517" cy="2903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E3124"/>
          <w:w w:val="110"/>
        </w:rPr>
        <w:t>ЦеЛь </w:t>
      </w:r>
      <w:r>
        <w:rPr>
          <w:color w:val="0061AA"/>
          <w:w w:val="110"/>
        </w:rPr>
        <w:t>КонЦепЦии проеКта</w:t>
      </w:r>
    </w:p>
    <w:p>
      <w:pPr>
        <w:pStyle w:val="BodyText"/>
        <w:spacing w:before="3"/>
        <w:rPr>
          <w:b/>
          <w:sz w:val="9"/>
        </w:rPr>
      </w:pPr>
      <w:r>
        <w:rPr/>
        <w:pict>
          <v:shape style="position:absolute;margin-left:80.098999pt;margin-top:6.845422pt;width:472.7pt;height:93.35pt;mso-position-horizontal-relative:page;mso-position-vertical-relative:paragraph;z-index:-251626496;mso-wrap-distance-left:0;mso-wrap-distance-right:0" type="#_x0000_t202" filled="true" fillcolor="#e6e7e8" stroked="false">
            <v:textbox inset="0,0,0,0">
              <w:txbxContent>
                <w:p>
                  <w:pPr>
                    <w:spacing w:line="235" w:lineRule="auto" w:before="217"/>
                    <w:ind w:left="169" w:right="0" w:firstLine="0"/>
                    <w:jc w:val="left"/>
                    <w:rPr>
                      <w:sz w:val="38"/>
                    </w:rPr>
                  </w:pPr>
                  <w:r>
                    <w:rPr>
                      <w:color w:val="0061AA"/>
                      <w:sz w:val="38"/>
                    </w:rPr>
                    <w:t>Вовлечения детей и молодежи в деятельность по профилактике дорожно-транспортного травматизма через развитие движения ЮИД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before="39"/>
        <w:ind w:left="1611" w:right="0" w:firstLine="0"/>
        <w:jc w:val="left"/>
        <w:rPr>
          <w:b/>
          <w:sz w:val="48"/>
        </w:rPr>
      </w:pPr>
      <w:r>
        <w:rPr>
          <w:b/>
          <w:color w:val="EE3124"/>
          <w:w w:val="115"/>
          <w:sz w:val="48"/>
        </w:rPr>
        <w:t>задаЧи </w:t>
      </w:r>
      <w:r>
        <w:rPr>
          <w:b/>
          <w:color w:val="0061AA"/>
          <w:w w:val="115"/>
          <w:sz w:val="48"/>
        </w:rPr>
        <w:t>КонЦепЦии проеКта</w:t>
      </w:r>
    </w:p>
    <w:p>
      <w:pPr>
        <w:pStyle w:val="BodyText"/>
        <w:spacing w:before="9"/>
        <w:rPr>
          <w:b/>
          <w:sz w:val="8"/>
        </w:rPr>
      </w:pPr>
      <w:r>
        <w:rPr/>
        <w:pict>
          <v:shape style="position:absolute;margin-left:80.098999pt;margin-top:6.552125pt;width:472.7pt;height:167.9pt;mso-position-horizontal-relative:page;mso-position-vertical-relative:paragraph;z-index:-251625472;mso-wrap-distance-left:0;mso-wrap-distance-right:0" type="#_x0000_t202" filled="true" fillcolor="#e6e7e8" stroked="false">
            <v:textbox inset="0,0,0,0">
              <w:txbxContent>
                <w:p>
                  <w:pPr>
                    <w:spacing w:line="283" w:lineRule="auto" w:before="275"/>
                    <w:ind w:left="338" w:right="814" w:firstLine="0"/>
                    <w:jc w:val="left"/>
                    <w:rPr>
                      <w:sz w:val="38"/>
                    </w:rPr>
                  </w:pPr>
                  <w:r>
                    <w:rPr>
                      <w:color w:val="0061AA"/>
                      <w:sz w:val="38"/>
                    </w:rPr>
                    <w:t>определение путей вовлечения детей и молодежи в деятельность по обеспечению безопасности дорожного движения (БДД)</w:t>
                  </w:r>
                </w:p>
                <w:p>
                  <w:pPr>
                    <w:spacing w:line="283" w:lineRule="auto" w:before="4"/>
                    <w:ind w:left="338" w:right="0" w:firstLine="0"/>
                    <w:jc w:val="left"/>
                    <w:rPr>
                      <w:sz w:val="38"/>
                    </w:rPr>
                  </w:pPr>
                  <w:r>
                    <w:rPr>
                      <w:color w:val="0061AA"/>
                      <w:sz w:val="38"/>
                    </w:rPr>
                    <w:t>установление оптимальной схемы управления ЮИД поддержка общероссийского движения ЮИД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1910"/>
          <w:pgMar w:top="0" w:bottom="0" w:left="0" w:right="0"/>
        </w:sectPr>
      </w:pPr>
    </w:p>
    <w:p>
      <w:pPr>
        <w:pStyle w:val="BodyText"/>
        <w:ind w:left="-1"/>
        <w:rPr>
          <w:sz w:val="20"/>
        </w:rPr>
      </w:pPr>
      <w:r>
        <w:rPr>
          <w:sz w:val="20"/>
        </w:rPr>
        <w:pict>
          <v:group style="width:550.950pt;height:230.65pt;mso-position-horizontal-relative:char;mso-position-vertical-relative:line" coordorigin="0,0" coordsize="11019,4613">
            <v:line style="position:absolute" from="1,0" to="1,4077" stroked="true" strokeweight=".063013pt" strokecolor="#f1f2f2">
              <v:stroke dashstyle="solid"/>
            </v:line>
            <v:shape style="position:absolute;left:0;top:4057;width:2;height:516" type="#_x0000_t75" stroked="false">
              <v:imagedata r:id="rId27" o:title=""/>
            </v:shape>
            <v:shape style="position:absolute;left:1;top:0;width:11018;height:4097" type="#_x0000_t75" stroked="false">
              <v:imagedata r:id="rId28" o:title=""/>
            </v:shape>
            <v:shape style="position:absolute;left:257;top:4096;width:6712;height:516" type="#_x0000_t75" stroked="false">
              <v:imagedata r:id="rId29" o:title=""/>
            </v:shape>
            <v:shape style="position:absolute;left:7495;top:4096;width:3524;height:516" type="#_x0000_t75" stroked="false">
              <v:imagedata r:id="rId30" o:title=""/>
            </v:shape>
            <v:shape style="position:absolute;left:6933;top:4096;width:892;height:516" type="#_x0000_t75" stroked="false">
              <v:imagedata r:id="rId31" o:title="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b/>
          <w:sz w:val="5"/>
        </w:rPr>
      </w:pPr>
    </w:p>
    <w:p>
      <w:pPr>
        <w:spacing w:after="0"/>
        <w:rPr>
          <w:sz w:val="5"/>
        </w:rPr>
        <w:sectPr>
          <w:pgSz w:w="11910" w:h="11910"/>
          <w:pgMar w:top="0" w:bottom="0" w:left="0" w:right="0"/>
        </w:sectPr>
      </w:pPr>
    </w:p>
    <w:p>
      <w:pPr>
        <w:spacing w:before="130"/>
        <w:ind w:left="1002" w:right="0" w:firstLine="0"/>
        <w:jc w:val="left"/>
        <w:rPr>
          <w:b/>
          <w:sz w:val="48"/>
        </w:rPr>
      </w:pPr>
      <w:r>
        <w:rPr/>
        <w:drawing>
          <wp:anchor distT="0" distB="0" distL="0" distR="0" allowOverlap="1" layoutInCell="1" locked="0" behindDoc="0" simplePos="0" relativeHeight="251701248">
            <wp:simplePos x="0" y="0"/>
            <wp:positionH relativeFrom="page">
              <wp:posOffset>162598</wp:posOffset>
            </wp:positionH>
            <wp:positionV relativeFrom="paragraph">
              <wp:posOffset>2907</wp:posOffset>
            </wp:positionV>
            <wp:extent cx="327367" cy="4349953"/>
            <wp:effectExtent l="0" t="0" r="0" b="0"/>
            <wp:wrapNone/>
            <wp:docPr id="7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67" cy="4349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07.316406pt;margin-top:51.500961pt;width:151.25pt;height:114.4pt;mso-position-horizontal-relative:page;mso-position-vertical-relative:paragraph;z-index:251702272" coordorigin="4146,1030" coordsize="3025,2288">
            <v:shape style="position:absolute;left:4243;top:1391;width:2928;height:1486" type="#_x0000_t75" stroked="false">
              <v:imagedata r:id="rId33" o:title=""/>
            </v:shape>
            <v:shape style="position:absolute;left:-1531;top:7177;width:2642;height:2248" coordorigin="-1531,7177" coordsize="2642,2248" path="m5697,1050l6808,1050m4586,3297l4511,3290,4440,3271,4374,3240,4316,3198,4265,3148,4224,3089,4193,3024,4173,2953,4166,2877,4166,1470,4173,1395,4193,1323,4224,1258,4265,1199,4316,1149,4374,1107,4440,1076,4511,1057,4586,1050,5697,1050e" filled="false" stroked="true" strokeweight="2pt" strokecolor="#a7a9ac">
              <v:path arrowok="t"/>
              <v:stroke dashstyle="solid"/>
            </v:shape>
            <w10:wrap type="none"/>
          </v:group>
        </w:pict>
      </w:r>
      <w:r>
        <w:rPr>
          <w:b/>
          <w:color w:val="EE3124"/>
          <w:w w:val="110"/>
          <w:sz w:val="48"/>
        </w:rPr>
        <w:t>веКтор </w:t>
      </w:r>
      <w:r>
        <w:rPr>
          <w:b/>
          <w:color w:val="0061AA"/>
          <w:w w:val="110"/>
          <w:sz w:val="48"/>
        </w:rPr>
        <w:t>Юид</w:t>
      </w:r>
    </w:p>
    <w:p>
      <w:pPr>
        <w:pStyle w:val="BodyText"/>
        <w:spacing w:before="11"/>
        <w:rPr>
          <w:b/>
        </w:rPr>
      </w:pPr>
    </w:p>
    <w:p>
      <w:pPr>
        <w:pStyle w:val="BodyText"/>
        <w:ind w:left="967" w:right="-116"/>
        <w:rPr>
          <w:sz w:val="20"/>
        </w:rPr>
      </w:pPr>
      <w:r>
        <w:rPr>
          <w:sz w:val="20"/>
        </w:rPr>
        <w:pict>
          <v:group style="width:153.4pt;height:114.85pt;mso-position-horizontal-relative:char;mso-position-vertical-relative:line" coordorigin="0,0" coordsize="3068,2297">
            <v:shape style="position:absolute;left:0;top:39;width:3028;height:2217" type="#_x0000_t75" stroked="false">
              <v:imagedata r:id="rId34" o:title=""/>
            </v:shape>
            <v:shape style="position:absolute;left:1508;top:20;width:1506;height:272" coordorigin="1509,20" coordsize="1506,272" path="m1509,25l2620,20,2695,26,2766,46,2832,76,2891,118,2941,168,2983,226,3014,292e" filled="false" stroked="true" strokeweight="2pt" strokecolor="#a7a9ac">
              <v:path arrowok="t"/>
              <v:stroke dashstyle="solid"/>
            </v:shape>
            <v:shape style="position:absolute;left:3021;top:1555;width:26;height:437" coordorigin="3022,1555" coordsize="26,437" path="m3046,1555l3047,1845,3041,1921,3022,1992e" filled="false" stroked="true" strokeweight="2pt" strokecolor="#a7a9ac">
              <v:path arrowok="t"/>
              <v:stroke dashstyle="solid"/>
            </v:shape>
            <v:shape style="position:absolute;left:44;top:2069;width:1064;height:207" coordorigin="44,2070" coordsize="1064,207" path="m1108,2274l408,2276,332,2270,261,2251,195,2220,137,2179,86,2128,44,2070e" filled="false" stroked="true" strokeweight="2pt" strokecolor="#a7a9ac">
              <v:path arrowok="t"/>
              <v:stroke dashstyle="solid"/>
            </v:shape>
            <v:line style="position:absolute" from="1096,26" to="1509,25" stroked="true" strokeweight="2.0pt" strokecolor="#a7a9ac">
              <v:stroke dashstyle="solid"/>
            </v:line>
          </v:group>
        </w:pict>
      </w:r>
      <w:r>
        <w:rPr>
          <w:sz w:val="20"/>
        </w:rPr>
      </w:r>
    </w:p>
    <w:p>
      <w:pPr>
        <w:spacing w:before="187"/>
        <w:ind w:left="1998" w:right="0" w:firstLine="0"/>
        <w:jc w:val="left"/>
        <w:rPr>
          <w:sz w:val="22"/>
        </w:rPr>
      </w:pPr>
      <w:r>
        <w:rPr/>
        <w:pict>
          <v:shape style="position:absolute;margin-left:75.930pt;margin-top:20.973434pt;width:15.7pt;height:28.35pt;mso-position-horizontal-relative:page;mso-position-vertical-relative:paragraph;z-index:251703296" coordorigin="1519,419" coordsize="314,567" path="m1661,419l1519,720,1661,986,1832,711,1661,419xe" filled="true" fillcolor="#ee3124" stroked="false">
            <v:path arrowok="t"/>
            <v:fill type="solid"/>
            <w10:wrap type="none"/>
          </v:shape>
        </w:pict>
      </w:r>
      <w:r>
        <w:rPr/>
        <w:pict>
          <v:shape style="position:absolute;margin-left:10.314pt;margin-top:20.284498pt;width:464.6pt;height:77.95pt;mso-position-horizontal-relative:page;mso-position-vertical-relative:paragraph;z-index:251705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53"/>
                    <w:gridCol w:w="2322"/>
                    <w:gridCol w:w="3081"/>
                    <w:gridCol w:w="2236"/>
                  </w:tblGrid>
                  <w:tr>
                    <w:trPr>
                      <w:trHeight w:val="798" w:hRule="atLeast"/>
                    </w:trPr>
                    <w:tc>
                      <w:tcPr>
                        <w:tcW w:w="1653" w:type="dxa"/>
                      </w:tcPr>
                      <w:p>
                        <w:pPr>
                          <w:pStyle w:val="TableParagraph"/>
                          <w:tabs>
                            <w:tab w:pos="426" w:val="left" w:leader="none"/>
                            <w:tab w:pos="1469" w:val="left" w:leader="none"/>
                          </w:tabs>
                          <w:spacing w:before="65"/>
                          <w:ind w:left="50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rFonts w:ascii="Times New Roman"/>
                            <w:color w:val="F1F2F2"/>
                            <w:w w:val="99"/>
                            <w:sz w:val="33"/>
                            <w:shd w:fill="EE3124" w:color="auto" w:val="clear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F1F2F2"/>
                            <w:sz w:val="33"/>
                            <w:shd w:fill="EE3124" w:color="auto" w:val="clear"/>
                          </w:rPr>
                          <w:tab/>
                        </w:r>
                        <w:r>
                          <w:rPr>
                            <w:b/>
                            <w:color w:val="F1F2F2"/>
                            <w:sz w:val="33"/>
                            <w:shd w:fill="EE3124" w:color="auto" w:val="clear"/>
                          </w:rPr>
                          <w:t>2024</w:t>
                          <w:tab/>
                        </w:r>
                      </w:p>
                    </w:tc>
                    <w:tc>
                      <w:tcPr>
                        <w:tcW w:w="2322" w:type="dxa"/>
                      </w:tcPr>
                      <w:p>
                        <w:pPr>
                          <w:pStyle w:val="TableParagraph"/>
                          <w:spacing w:before="77"/>
                          <w:ind w:left="184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EE3124"/>
                            <w:sz w:val="33"/>
                          </w:rPr>
                          <w:t>500 000</w:t>
                        </w:r>
                      </w:p>
                    </w:tc>
                    <w:tc>
                      <w:tcPr>
                        <w:tcW w:w="3081" w:type="dxa"/>
                      </w:tcPr>
                      <w:p>
                        <w:pPr>
                          <w:pStyle w:val="TableParagraph"/>
                          <w:spacing w:before="123"/>
                          <w:ind w:left="1041" w:right="1087"/>
                          <w:jc w:val="center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EE3124"/>
                            <w:sz w:val="33"/>
                          </w:rPr>
                          <w:t>41 000</w:t>
                        </w:r>
                      </w:p>
                    </w:tc>
                    <w:tc>
                      <w:tcPr>
                        <w:tcW w:w="2236" w:type="dxa"/>
                      </w:tcPr>
                      <w:p>
                        <w:pPr>
                          <w:pStyle w:val="TableParagraph"/>
                          <w:spacing w:before="90"/>
                          <w:ind w:right="48"/>
                          <w:jc w:val="righ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EE3124"/>
                            <w:sz w:val="33"/>
                          </w:rPr>
                          <w:t>240 000</w:t>
                        </w:r>
                      </w:p>
                    </w:tc>
                  </w:tr>
                  <w:tr>
                    <w:trPr>
                      <w:trHeight w:val="760" w:hRule="atLeast"/>
                    </w:trPr>
                    <w:tc>
                      <w:tcPr>
                        <w:tcW w:w="1653" w:type="dxa"/>
                      </w:tcPr>
                      <w:p>
                        <w:pPr>
                          <w:pStyle w:val="TableParagraph"/>
                          <w:tabs>
                            <w:tab w:pos="425" w:val="left" w:leader="none"/>
                            <w:tab w:pos="1468" w:val="left" w:leader="none"/>
                          </w:tabs>
                          <w:spacing w:before="276"/>
                          <w:ind w:left="50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rFonts w:ascii="Times New Roman"/>
                            <w:color w:val="F1F2F2"/>
                            <w:w w:val="99"/>
                            <w:sz w:val="33"/>
                            <w:shd w:fill="0061AA" w:color="auto" w:val="clear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F1F2F2"/>
                            <w:sz w:val="33"/>
                            <w:shd w:fill="0061AA" w:color="auto" w:val="clear"/>
                          </w:rPr>
                          <w:tab/>
                        </w:r>
                        <w:r>
                          <w:rPr>
                            <w:b/>
                            <w:color w:val="F1F2F2"/>
                            <w:sz w:val="33"/>
                            <w:shd w:fill="0061AA" w:color="auto" w:val="clear"/>
                          </w:rPr>
                          <w:t>2019</w:t>
                          <w:tab/>
                        </w:r>
                      </w:p>
                    </w:tc>
                    <w:tc>
                      <w:tcPr>
                        <w:tcW w:w="2322" w:type="dxa"/>
                      </w:tcPr>
                      <w:p>
                        <w:pPr>
                          <w:pStyle w:val="TableParagraph"/>
                          <w:spacing w:before="281"/>
                          <w:ind w:left="184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0061AA"/>
                            <w:sz w:val="33"/>
                          </w:rPr>
                          <w:t>400 000</w:t>
                        </w:r>
                      </w:p>
                    </w:tc>
                    <w:tc>
                      <w:tcPr>
                        <w:tcW w:w="3081" w:type="dxa"/>
                      </w:tcPr>
                      <w:p>
                        <w:pPr>
                          <w:pStyle w:val="TableParagraph"/>
                          <w:spacing w:before="281"/>
                          <w:ind w:left="1041" w:right="1088"/>
                          <w:jc w:val="center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0061AA"/>
                            <w:sz w:val="33"/>
                          </w:rPr>
                          <w:t>30 000</w:t>
                        </w:r>
                      </w:p>
                    </w:tc>
                    <w:tc>
                      <w:tcPr>
                        <w:tcW w:w="2236" w:type="dxa"/>
                      </w:tcPr>
                      <w:p>
                        <w:pPr>
                          <w:pStyle w:val="TableParagraph"/>
                          <w:spacing w:before="273"/>
                          <w:ind w:right="131"/>
                          <w:jc w:val="righ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0061AA"/>
                            <w:sz w:val="33"/>
                          </w:rPr>
                          <w:t>16 000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61AA"/>
          <w:sz w:val="22"/>
        </w:rPr>
        <w:t>ЮИДОВЦЕВ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  <w:r>
        <w:rPr/>
        <w:pict>
          <v:group style="position:absolute;margin-left:367.965515pt;margin-top:16.073162pt;width:153.1pt;height:114.4pt;mso-position-horizontal-relative:page;mso-position-vertical-relative:paragraph;z-index:-251620352;mso-wrap-distance-left:0;mso-wrap-distance-right:0" coordorigin="7359,321" coordsize="3062,2288">
            <v:shape style="position:absolute;left:7399;top:361;width:3022;height:2208" type="#_x0000_t75" stroked="false">
              <v:imagedata r:id="rId35" o:title=""/>
            </v:shape>
            <v:line style="position:absolute" from="8910,341" to="10021,341" stroked="true" strokeweight="2pt" strokecolor="#a7a9ac">
              <v:stroke dashstyle="solid"/>
            </v:line>
            <v:shape style="position:absolute;left:7379;top:341;width:1531;height:2248" coordorigin="7379,341" coordsize="1531,2248" path="m7799,2589l7724,2582,7653,2562,7587,2531,7529,2490,7478,2439,7437,2381,7406,2315,7386,2244,7379,2169,7379,761,7386,686,7406,615,7437,549,7478,491,7529,440,7587,399,7653,368,7724,348,7799,341,8910,341e" filled="false" stroked="true" strokeweight="2pt" strokecolor="#a7a9ac">
              <v:path arrowok="t"/>
              <v:stroke dashstyle="solid"/>
            </v:shape>
            <w10:wrap type="topAndBottom"/>
          </v:group>
        </w:pict>
      </w:r>
    </w:p>
    <w:p>
      <w:pPr>
        <w:tabs>
          <w:tab w:pos="3074" w:val="left" w:leader="none"/>
        </w:tabs>
        <w:spacing w:before="179"/>
        <w:ind w:left="256" w:right="0" w:firstLine="0"/>
        <w:jc w:val="left"/>
        <w:rPr>
          <w:sz w:val="22"/>
        </w:rPr>
      </w:pPr>
      <w:r>
        <w:rPr>
          <w:color w:val="0061AA"/>
          <w:spacing w:val="5"/>
          <w:position w:val="1"/>
          <w:sz w:val="22"/>
        </w:rPr>
        <w:t>ОТРЯДОВ</w:t>
      </w:r>
      <w:r>
        <w:rPr>
          <w:color w:val="0061AA"/>
          <w:spacing w:val="9"/>
          <w:position w:val="1"/>
          <w:sz w:val="22"/>
        </w:rPr>
        <w:t> </w:t>
      </w:r>
      <w:r>
        <w:rPr>
          <w:color w:val="0061AA"/>
          <w:spacing w:val="5"/>
          <w:position w:val="1"/>
          <w:sz w:val="22"/>
        </w:rPr>
        <w:t>ЮИД</w:t>
        <w:tab/>
      </w:r>
      <w:r>
        <w:rPr>
          <w:color w:val="0061AA"/>
          <w:spacing w:val="7"/>
          <w:sz w:val="22"/>
        </w:rPr>
        <w:t>МЕРОПРИЯТИЙ </w:t>
      </w:r>
      <w:r>
        <w:rPr>
          <w:color w:val="0061AA"/>
          <w:sz w:val="22"/>
        </w:rPr>
        <w:t>С</w:t>
      </w:r>
      <w:r>
        <w:rPr>
          <w:color w:val="0061AA"/>
          <w:spacing w:val="15"/>
          <w:sz w:val="22"/>
        </w:rPr>
        <w:t> </w:t>
      </w:r>
      <w:r>
        <w:rPr>
          <w:color w:val="0061AA"/>
          <w:spacing w:val="5"/>
          <w:sz w:val="22"/>
        </w:rPr>
        <w:t>ЮИД</w:t>
      </w:r>
    </w:p>
    <w:p>
      <w:pPr>
        <w:spacing w:after="0"/>
        <w:jc w:val="left"/>
        <w:rPr>
          <w:sz w:val="22"/>
        </w:rPr>
        <w:sectPr>
          <w:type w:val="continuous"/>
          <w:pgSz w:w="11910" w:h="11910"/>
          <w:pgMar w:top="720" w:bottom="0" w:left="0" w:right="0"/>
          <w:cols w:num="2" w:equalWidth="0">
            <w:col w:w="3952" w:space="744"/>
            <w:col w:w="7214"/>
          </w:cols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558.433838pt;margin-top:-1.000025pt;width:25.6pt;height:597.3pt;mso-position-horizontal-relative:page;mso-position-vertical-relative:page;z-index:251704320" type="#_x0000_t202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8241" w:val="left" w:leader="none"/>
                      <w:tab w:pos="11925" w:val="left" w:leader="none"/>
                    </w:tabs>
                    <w:spacing w:before="49"/>
                    <w:ind w:left="20" w:right="0" w:firstLine="0"/>
                    <w:jc w:val="left"/>
                    <w:rPr>
                      <w:b/>
                      <w:sz w:val="34"/>
                    </w:rPr>
                  </w:pPr>
                  <w:r>
                    <w:rPr>
                      <w:rFonts w:ascii="Times New Roman" w:hAnsi="Times New Roman"/>
                      <w:color w:val="FFFFFF"/>
                      <w:sz w:val="34"/>
                      <w:shd w:fill="005AAA" w:color="auto" w:val="clear"/>
                    </w:rPr>
                    <w:t> </w:t>
                    <w:tab/>
                  </w:r>
                  <w:r>
                    <w:rPr>
                      <w:b/>
                      <w:color w:val="FFFFFF"/>
                      <w:spacing w:val="10"/>
                      <w:w w:val="110"/>
                      <w:sz w:val="34"/>
                      <w:shd w:fill="005AAA" w:color="auto" w:val="clear"/>
                    </w:rPr>
                    <w:t>КонЦепЦия</w:t>
                  </w:r>
                  <w:r>
                    <w:rPr>
                      <w:b/>
                      <w:color w:val="FFFFFF"/>
                      <w:spacing w:val="29"/>
                      <w:w w:val="110"/>
                      <w:sz w:val="34"/>
                      <w:shd w:fill="005AAA" w:color="auto" w:val="clear"/>
                    </w:rPr>
                    <w:t> </w:t>
                  </w:r>
                  <w:r>
                    <w:rPr>
                      <w:b/>
                      <w:color w:val="FFFFFF"/>
                      <w:spacing w:val="7"/>
                      <w:w w:val="110"/>
                      <w:sz w:val="34"/>
                      <w:shd w:fill="005AAA" w:color="auto" w:val="clear"/>
                    </w:rPr>
                    <w:t>проеКта</w:t>
                  </w:r>
                  <w:r>
                    <w:rPr>
                      <w:b/>
                      <w:color w:val="FFFFFF"/>
                      <w:spacing w:val="7"/>
                      <w:sz w:val="34"/>
                      <w:shd w:fill="005AAA" w:color="auto" w:val="clear"/>
                    </w:rPr>
                    <w:tab/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4"/>
        <w:rPr>
          <w:sz w:val="14"/>
        </w:rPr>
      </w:pPr>
    </w:p>
    <w:p>
      <w:pPr>
        <w:tabs>
          <w:tab w:pos="5493" w:val="left" w:leader="none"/>
          <w:tab w:pos="8706" w:val="left" w:leader="none"/>
        </w:tabs>
        <w:spacing w:line="240" w:lineRule="auto"/>
        <w:ind w:left="2378" w:right="0" w:firstLine="0"/>
        <w:rPr>
          <w:sz w:val="20"/>
        </w:rPr>
      </w:pPr>
      <w:r>
        <w:rPr>
          <w:position w:val="4"/>
          <w:sz w:val="20"/>
        </w:rPr>
        <w:pict>
          <v:group style="width:20.350pt;height:19.1pt;mso-position-horizontal-relative:char;mso-position-vertical-relative:line" coordorigin="0,0" coordsize="407,382">
            <v:shape style="position:absolute;left:0;top:0;width:407;height:382" coordorigin="0,0" coordsize="407,382" path="m209,0l0,381,406,381,209,0xe" filled="true" fillcolor="#d1d3d4" stroked="false">
              <v:path arrowok="t"/>
              <v:fill type="solid"/>
            </v:shape>
          </v:group>
        </w:pict>
      </w:r>
      <w:r>
        <w:rPr>
          <w:position w:val="4"/>
          <w:sz w:val="20"/>
        </w:rPr>
      </w:r>
      <w:r>
        <w:rPr>
          <w:position w:val="4"/>
          <w:sz w:val="20"/>
        </w:rPr>
        <w:tab/>
      </w:r>
      <w:r>
        <w:rPr>
          <w:sz w:val="20"/>
        </w:rPr>
        <w:pict>
          <v:group style="width:20.350pt;height:19.1pt;mso-position-horizontal-relative:char;mso-position-vertical-relative:line" coordorigin="0,0" coordsize="407,382">
            <v:shape style="position:absolute;left:0;top:0;width:407;height:382" coordorigin="0,0" coordsize="407,382" path="m209,0l0,381,406,381,209,0xe" filled="true" fillcolor="#d1d3d4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0.350pt;height:19.1pt;mso-position-horizontal-relative:char;mso-position-vertical-relative:line" coordorigin="0,0" coordsize="407,382">
            <v:shape style="position:absolute;left:0;top:0;width:407;height:382" coordorigin="0,0" coordsize="407,382" path="m209,0l0,381,406,381,209,0xe" filled="true" fillcolor="#d1d3d4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5"/>
        </w:rPr>
      </w:pPr>
    </w:p>
    <w:p>
      <w:pPr>
        <w:pStyle w:val="BodyText"/>
        <w:ind w:left="1549"/>
        <w:rPr>
          <w:sz w:val="20"/>
        </w:rPr>
      </w:pPr>
      <w:r>
        <w:rPr>
          <w:sz w:val="20"/>
        </w:rPr>
        <w:pict>
          <v:group style="width:14.15pt;height:28.3pt;mso-position-horizontal-relative:char;mso-position-vertical-relative:line" coordorigin="0,0" coordsize="283,566">
            <v:shape style="position:absolute;left:0;top:0;width:283;height:566" coordorigin="0,0" coordsize="283,566" path="m111,0l0,277,111,566,283,291,111,0xe" filled="true" fillcolor="#0061aa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spacing w:line="232" w:lineRule="auto" w:before="304"/>
        <w:ind w:left="2110" w:right="0" w:hanging="497"/>
        <w:jc w:val="left"/>
        <w:rPr>
          <w:b/>
          <w:sz w:val="36"/>
        </w:rPr>
      </w:pPr>
      <w:r>
        <w:rPr>
          <w:color w:val="0061AA"/>
          <w:position w:val="2"/>
          <w:sz w:val="34"/>
        </w:rPr>
        <w:t>ОХВАТ УЧА</w:t>
      </w:r>
      <w:r>
        <w:rPr>
          <w:color w:val="0061AA"/>
          <w:position w:val="1"/>
          <w:sz w:val="34"/>
        </w:rPr>
        <w:t>ЩИХСЯ ОБРАЗОВАТЕЛЬНЫХ </w:t>
      </w:r>
      <w:r>
        <w:rPr>
          <w:color w:val="0061AA"/>
          <w:sz w:val="34"/>
        </w:rPr>
        <w:t>ОРГАНИЗАЦИЙ </w:t>
      </w:r>
      <w:r>
        <w:rPr>
          <w:color w:val="0061AA"/>
          <w:position w:val="2"/>
          <w:sz w:val="34"/>
        </w:rPr>
        <w:t>В </w:t>
      </w:r>
      <w:r>
        <w:rPr>
          <w:color w:val="0061AA"/>
          <w:position w:val="1"/>
          <w:sz w:val="34"/>
        </w:rPr>
        <w:t>МЕРОПРИЯТИЯХ С УЧАСТИЕМ </w:t>
      </w:r>
      <w:r>
        <w:rPr>
          <w:color w:val="0061AA"/>
          <w:sz w:val="34"/>
        </w:rPr>
        <w:t>ЮИД </w:t>
      </w:r>
      <w:r>
        <w:rPr>
          <w:b/>
          <w:color w:val="EF412F"/>
          <w:sz w:val="36"/>
        </w:rPr>
        <w:t>1 500 000</w:t>
      </w:r>
    </w:p>
    <w:p>
      <w:pPr>
        <w:spacing w:after="0" w:line="232" w:lineRule="auto"/>
        <w:jc w:val="left"/>
        <w:rPr>
          <w:sz w:val="36"/>
        </w:rPr>
        <w:sectPr>
          <w:type w:val="continuous"/>
          <w:pgSz w:w="11910" w:h="11910"/>
          <w:pgMar w:top="720" w:bottom="0" w:left="0" w:right="0"/>
        </w:sectPr>
      </w:pPr>
    </w:p>
    <w:p>
      <w:pPr>
        <w:pStyle w:val="Heading1"/>
        <w:spacing w:line="532" w:lineRule="exact" w:before="126"/>
        <w:ind w:right="1098"/>
        <w:jc w:val="center"/>
      </w:pPr>
      <w:r>
        <w:rPr>
          <w:color w:val="EE3124"/>
          <w:w w:val="120"/>
        </w:rPr>
        <w:t>этапЫ реаЛизаЦии проеКта</w:t>
      </w:r>
    </w:p>
    <w:p>
      <w:pPr>
        <w:spacing w:line="532" w:lineRule="exact" w:before="0"/>
        <w:ind w:left="755" w:right="1098" w:firstLine="0"/>
        <w:jc w:val="center"/>
        <w:rPr>
          <w:b/>
          <w:sz w:val="48"/>
        </w:rPr>
      </w:pPr>
      <w:r>
        <w:rPr>
          <w:b/>
          <w:color w:val="0061AA"/>
          <w:w w:val="110"/>
          <w:sz w:val="48"/>
        </w:rPr>
        <w:t>«Юид россии»</w:t>
      </w:r>
    </w:p>
    <w:p>
      <w:pPr>
        <w:pStyle w:val="BodyText"/>
        <w:spacing w:before="2"/>
        <w:rPr>
          <w:b/>
          <w:sz w:val="18"/>
        </w:rPr>
      </w:pPr>
      <w:r>
        <w:rPr/>
        <w:pict>
          <v:group style="position:absolute;margin-left:14.297pt;margin-top:13.053107pt;width:548.15pt;height:512.6pt;mso-position-horizontal-relative:page;mso-position-vertical-relative:paragraph;z-index:-251595776;mso-wrap-distance-left:0;mso-wrap-distance-right:0" coordorigin="286,261" coordsize="10963,10252">
            <v:shape style="position:absolute;left:285;top:1002;width:6068;height:9510" type="#_x0000_t75" stroked="false">
              <v:imagedata r:id="rId36" o:title=""/>
            </v:shape>
            <v:line style="position:absolute" from="1689,8389" to="1689,8881" stroked="true" strokeweight="5pt" strokecolor="#ffffff">
              <v:stroke dashstyle="solid"/>
            </v:line>
            <v:shape style="position:absolute;left:2630;top:8019;width:199;height:214" coordorigin="2630,8019" coordsize="199,214" path="m2630,8019l2630,8232,2829,8126,2630,8019xe" filled="true" fillcolor="#a7a9ac" stroked="false">
              <v:path arrowok="t"/>
              <v:fill type="solid"/>
            </v:shape>
            <v:line style="position:absolute" from="3371,6690" to="3371,7168" stroked="true" strokeweight="5pt" strokecolor="#e6e7e8">
              <v:stroke dashstyle="solid"/>
            </v:line>
            <v:shape style="position:absolute;left:4371;top:6303;width:205;height:219" coordorigin="4372,6304" coordsize="205,219" path="m4372,6304l4372,6523,4576,6413,4372,6304xe" filled="true" fillcolor="#a7a9ac" stroked="false">
              <v:path arrowok="t"/>
              <v:fill type="solid"/>
            </v:shape>
            <v:line style="position:absolute" from="5362,3611" to="5362,3992" stroked="true" strokeweight="5pt" strokecolor="#e6e7e8">
              <v:stroke dashstyle="solid"/>
            </v:line>
            <v:shape style="position:absolute;left:6328;top:3231;width:205;height:219" coordorigin="6329,3232" coordsize="205,219" path="m6329,3232l6329,3450,6533,3341,6329,3232xe" filled="true" fillcolor="#a7a9ac" stroked="false">
              <v:path arrowok="t"/>
              <v:fill type="solid"/>
            </v:shape>
            <v:shape style="position:absolute;left:5912;top:4737;width:205;height:219" coordorigin="5913,4737" coordsize="205,219" path="m5913,4737l5913,4956,6117,4847,5913,4737xe" filled="true" fillcolor="#a7a9ac" stroked="false">
              <v:path arrowok="t"/>
              <v:fill type="solid"/>
            </v:shape>
            <v:shape style="position:absolute;left:4473;top:1850;width:205;height:219" coordorigin="4474,1851" coordsize="205,219" path="m4474,1851l4474,2070,4678,1960,4474,1851xe" filled="true" fillcolor="#a7a9ac" stroked="false">
              <v:path arrowok="t"/>
              <v:fill type="solid"/>
            </v:shape>
            <v:line style="position:absolute" from="2682,1069" to="2682,1341" stroked="true" strokeweight="5pt" strokecolor="#e6e7e8">
              <v:stroke dashstyle="solid"/>
            </v:line>
            <v:line style="position:absolute" from="4988,5138" to="4988,5633" stroked="true" strokeweight="5pt" strokecolor="#e6e7e8">
              <v:stroke dashstyle="solid"/>
            </v:line>
            <v:line style="position:absolute" from="3526,2252" to="3526,2516" stroked="true" strokeweight="5pt" strokecolor="#e6e7e8">
              <v:stroke dashstyle="solid"/>
            </v:line>
            <v:rect style="position:absolute;left:1693;top:484;width:1965;height:585" filled="true" fillcolor="#005aaa" stroked="false">
              <v:fill type="solid"/>
            </v:rect>
            <v:shape style="position:absolute;left:3635;top:659;width:205;height:219" coordorigin="3636,660" coordsize="205,219" path="m3636,660l3636,879,3840,769,3636,660xe" filled="true" fillcolor="#a7a9ac" stroked="false">
              <v:path arrowok="t"/>
              <v:fill type="solid"/>
            </v:shape>
            <v:shape style="position:absolute;left:610;top:3731;width:151;height:365" type="#_x0000_t202" filled="false" stroked="false">
              <v:textbox inset="0,0,0,0">
                <w:txbxContent>
                  <w:p>
                    <w:pPr>
                      <w:spacing w:before="25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61AA"/>
                        <w:w w:val="100"/>
                        <w:sz w:val="26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890;top:3730;width:1470;height:609" type="#_x0000_t202" filled="false" stroked="false">
              <v:textbox inset="0,0,0,0">
                <w:txbxContent>
                  <w:p>
                    <w:pPr>
                      <w:spacing w:line="199" w:lineRule="auto" w:before="45"/>
                      <w:ind w:left="0" w:right="182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0061AA"/>
                        <w:sz w:val="18"/>
                      </w:rPr>
                      <w:t>дополнительно к</w:t>
                    </w:r>
                    <w:r>
                      <w:rPr>
                        <w:color w:val="0061AA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0061AA"/>
                        <w:sz w:val="18"/>
                      </w:rPr>
                      <w:t>мероприятиям</w:t>
                    </w:r>
                  </w:p>
                  <w:p>
                    <w:pPr>
                      <w:spacing w:line="191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0061AA"/>
                        <w:sz w:val="18"/>
                      </w:rPr>
                      <w:t>предыдущего года</w:t>
                    </w:r>
                  </w:p>
                </w:txbxContent>
              </v:textbox>
              <w10:wrap type="none"/>
            </v:shape>
            <v:shape style="position:absolute;left:726;top:7820;width:1912;height:569" type="#_x0000_t202" filled="true" fillcolor="#005aaa" stroked="false">
              <v:textbox inset="0,0,0,0">
                <w:txbxContent>
                  <w:p>
                    <w:pPr>
                      <w:spacing w:line="538" w:lineRule="exact" w:before="0"/>
                      <w:ind w:left="458" w:right="0" w:firstLine="0"/>
                      <w:jc w:val="left"/>
                      <w:rPr>
                        <w:b/>
                        <w:sz w:val="49"/>
                      </w:rPr>
                    </w:pPr>
                    <w:r>
                      <w:rPr>
                        <w:b/>
                        <w:color w:val="FFFFFF"/>
                        <w:sz w:val="49"/>
                      </w:rPr>
                      <w:t>2019</w:t>
                    </w:r>
                  </w:p>
                </w:txbxContent>
              </v:textbox>
              <v:fill type="solid"/>
              <w10:wrap type="none"/>
            </v:shape>
            <v:shape style="position:absolute;left:2429;top:6106;width:1962;height:584" type="#_x0000_t202" filled="true" fillcolor="#005aaa" stroked="false">
              <v:textbox inset="0,0,0,0">
                <w:txbxContent>
                  <w:p>
                    <w:pPr>
                      <w:spacing w:line="552" w:lineRule="exact" w:before="0"/>
                      <w:ind w:left="470" w:right="0" w:firstLine="0"/>
                      <w:jc w:val="left"/>
                      <w:rPr>
                        <w:b/>
                        <w:sz w:val="50"/>
                      </w:rPr>
                    </w:pPr>
                    <w:r>
                      <w:rPr>
                        <w:b/>
                        <w:color w:val="FFFFFF"/>
                        <w:sz w:val="50"/>
                      </w:rPr>
                      <w:t>2020</w:t>
                    </w:r>
                  </w:p>
                </w:txbxContent>
              </v:textbox>
              <v:fill type="solid"/>
              <w10:wrap type="none"/>
            </v:shape>
            <v:shape style="position:absolute;left:3970;top:4554;width:1963;height:584" type="#_x0000_t202" filled="true" fillcolor="#005aaa" stroked="false">
              <v:textbox inset="0,0,0,0">
                <w:txbxContent>
                  <w:p>
                    <w:pPr>
                      <w:spacing w:line="552" w:lineRule="exact" w:before="0"/>
                      <w:ind w:left="470" w:right="0" w:firstLine="0"/>
                      <w:jc w:val="left"/>
                      <w:rPr>
                        <w:b/>
                        <w:sz w:val="50"/>
                      </w:rPr>
                    </w:pPr>
                    <w:r>
                      <w:rPr>
                        <w:b/>
                        <w:color w:val="FFFFFF"/>
                        <w:sz w:val="50"/>
                      </w:rPr>
                      <w:t>2021</w:t>
                    </w:r>
                  </w:p>
                </w:txbxContent>
              </v:textbox>
              <v:fill type="solid"/>
              <w10:wrap type="none"/>
            </v:shape>
            <v:shape style="position:absolute;left:4373;top:3027;width:1962;height:584" type="#_x0000_t202" filled="true" fillcolor="#005aaa" stroked="false">
              <v:textbox inset="0,0,0,0">
                <w:txbxContent>
                  <w:p>
                    <w:pPr>
                      <w:spacing w:line="552" w:lineRule="exact" w:before="0"/>
                      <w:ind w:left="470" w:right="0" w:firstLine="0"/>
                      <w:jc w:val="left"/>
                      <w:rPr>
                        <w:b/>
                        <w:sz w:val="50"/>
                      </w:rPr>
                    </w:pPr>
                    <w:r>
                      <w:rPr>
                        <w:b/>
                        <w:color w:val="FFFFFF"/>
                        <w:sz w:val="50"/>
                      </w:rPr>
                      <w:t>2022</w:t>
                    </w:r>
                  </w:p>
                </w:txbxContent>
              </v:textbox>
              <v:fill type="solid"/>
              <w10:wrap type="none"/>
            </v:shape>
            <v:shape style="position:absolute;left:2541;top:1668;width:1962;height:584" type="#_x0000_t202" filled="true" fillcolor="#005aaa" stroked="false">
              <v:textbox inset="0,0,0,0">
                <w:txbxContent>
                  <w:p>
                    <w:pPr>
                      <w:spacing w:line="552" w:lineRule="exact" w:before="0"/>
                      <w:ind w:left="470" w:right="0" w:firstLine="0"/>
                      <w:jc w:val="left"/>
                      <w:rPr>
                        <w:b/>
                        <w:sz w:val="50"/>
                      </w:rPr>
                    </w:pPr>
                    <w:r>
                      <w:rPr>
                        <w:b/>
                        <w:color w:val="FFFFFF"/>
                        <w:sz w:val="50"/>
                      </w:rPr>
                      <w:t>2023</w:t>
                    </w:r>
                  </w:p>
                </w:txbxContent>
              </v:textbox>
              <v:fill type="solid"/>
              <w10:wrap type="none"/>
            </v:shape>
            <v:shape style="position:absolute;left:1693;top:484;width:1965;height:585" type="#_x0000_t202" filled="false" stroked="false">
              <v:textbox inset="0,0,0,0">
                <w:txbxContent>
                  <w:p>
                    <w:pPr>
                      <w:spacing w:line="552" w:lineRule="exact" w:before="0"/>
                      <w:ind w:left="472" w:right="0" w:firstLine="0"/>
                      <w:jc w:val="left"/>
                      <w:rPr>
                        <w:b/>
                        <w:sz w:val="50"/>
                      </w:rPr>
                    </w:pPr>
                    <w:r>
                      <w:rPr>
                        <w:b/>
                        <w:color w:val="FFFFFF"/>
                        <w:sz w:val="50"/>
                      </w:rPr>
                      <w:t>2024</w:t>
                    </w:r>
                  </w:p>
                </w:txbxContent>
              </v:textbox>
              <w10:wrap type="none"/>
            </v:shape>
            <v:shape style="position:absolute;left:2809;top:7334;width:8440;height:1697" type="#_x0000_t202" filled="true" fillcolor="#e6e7e8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line="235" w:lineRule="auto" w:before="0"/>
                      <w:ind w:left="170" w:right="365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61AA"/>
                        <w:sz w:val="24"/>
                      </w:rPr>
                      <w:t>Согласование Концепции проекта Разработка проекта «ЮИД России» Всероссийский форум «Я выбираю ЮИД»</w:t>
                    </w:r>
                  </w:p>
                  <w:p>
                    <w:pPr>
                      <w:spacing w:line="291" w:lineRule="exact" w:before="0"/>
                      <w:ind w:left="17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61AA"/>
                        <w:sz w:val="24"/>
                      </w:rPr>
                      <w:t>Всероссийские информационно-пропагандистские мероприятия</w:t>
                    </w:r>
                  </w:p>
                </w:txbxContent>
              </v:textbox>
              <v:fill type="solid"/>
              <w10:wrap type="none"/>
            </v:shape>
            <v:shape style="position:absolute;left:4576;top:5703;width:6673;height:1418" type="#_x0000_t202" filled="true" fillcolor="#e6e7e8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b/>
                        <w:sz w:val="35"/>
                      </w:rPr>
                    </w:pPr>
                  </w:p>
                  <w:p>
                    <w:pPr>
                      <w:spacing w:line="235" w:lineRule="auto" w:before="1"/>
                      <w:ind w:left="170" w:right="75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color w:val="0061AA"/>
                        <w:sz w:val="24"/>
                      </w:rPr>
                      <w:t>* </w:t>
                    </w:r>
                    <w:r>
                      <w:rPr>
                        <w:color w:val="0061AA"/>
                        <w:sz w:val="24"/>
                      </w:rPr>
                      <w:t>Реализация проекта «ЮИД России» в 20 субъектах РФ IT-проект «Мобильный ЮИД»</w:t>
                    </w:r>
                  </w:p>
                </w:txbxContent>
              </v:textbox>
              <v:fill type="solid"/>
              <w10:wrap type="none"/>
            </v:shape>
            <v:shape style="position:absolute;left:6117;top:4223;width:5132;height:1265" type="#_x0000_t202" filled="true" fillcolor="#e6e7e8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196" w:lineRule="auto" w:before="0"/>
                      <w:ind w:left="28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color w:val="0061AA"/>
                        <w:sz w:val="24"/>
                      </w:rPr>
                      <w:t>* </w:t>
                    </w:r>
                    <w:r>
                      <w:rPr>
                        <w:color w:val="0061AA"/>
                        <w:sz w:val="24"/>
                      </w:rPr>
                      <w:t>Всероссийский проект «Лидер ЮИД» Реализация проекта «ЮИД России»</w:t>
                    </w:r>
                  </w:p>
                  <w:p>
                    <w:pPr>
                      <w:spacing w:line="251" w:lineRule="exact" w:before="0"/>
                      <w:ind w:left="28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61AA"/>
                        <w:sz w:val="24"/>
                      </w:rPr>
                      <w:t>в 20 субъектах РФ</w:t>
                    </w:r>
                  </w:p>
                </w:txbxContent>
              </v:textbox>
              <v:fill type="solid"/>
              <w10:wrap type="none"/>
            </v:shape>
            <v:shape style="position:absolute;left:6532;top:2817;width:4716;height:1192" type="#_x0000_t202" filled="true" fillcolor="#e6e7e8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b/>
                        <w:sz w:val="38"/>
                      </w:rPr>
                    </w:pPr>
                  </w:p>
                  <w:p>
                    <w:pPr>
                      <w:spacing w:line="235" w:lineRule="auto" w:before="0"/>
                      <w:ind w:left="113" w:right="92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61AA"/>
                        <w:sz w:val="24"/>
                      </w:rPr>
                      <w:t>Реализация проекта «ЮИД России» в 20 субъектах РФ</w:t>
                    </w:r>
                  </w:p>
                </w:txbxContent>
              </v:textbox>
              <v:fill type="solid"/>
              <w10:wrap type="none"/>
            </v:shape>
            <v:shape style="position:absolute;left:4658;top:1547;width:6561;height:1048" type="#_x0000_t202" filled="true" fillcolor="#e6e7e8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b/>
                        <w:sz w:val="25"/>
                      </w:rPr>
                    </w:pPr>
                  </w:p>
                  <w:p>
                    <w:pPr>
                      <w:spacing w:line="196" w:lineRule="auto" w:before="0"/>
                      <w:ind w:left="440" w:right="56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color w:val="0061AA"/>
                        <w:sz w:val="24"/>
                      </w:rPr>
                      <w:t>* </w:t>
                    </w:r>
                    <w:r>
                      <w:rPr>
                        <w:color w:val="0061AA"/>
                        <w:sz w:val="24"/>
                      </w:rPr>
                      <w:t>Всероссийский проект «Наставник ЮИД» Реализация проекта «ЮИД России» в 20 субъектах РФ</w:t>
                    </w:r>
                  </w:p>
                </w:txbxContent>
              </v:textbox>
              <v:fill type="solid"/>
              <w10:wrap type="none"/>
            </v:shape>
            <v:shape style="position:absolute;left:3840;top:261;width:7409;height:1080" type="#_x0000_t202" filled="true" fillcolor="#e6e7e8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line="196" w:lineRule="auto" w:before="0"/>
                      <w:ind w:left="439" w:right="15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color w:val="0061AA"/>
                        <w:sz w:val="24"/>
                      </w:rPr>
                      <w:t>* </w:t>
                    </w:r>
                    <w:r>
                      <w:rPr>
                        <w:color w:val="0061AA"/>
                        <w:sz w:val="24"/>
                      </w:rPr>
                      <w:t>Всероссийский проект «Профессия ЮИД» Реализация проекта «ЮИД России» в 5 субъектах РФ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1910" w:h="11910"/>
          <w:pgMar w:top="80" w:bottom="0" w:left="0" w:right="0"/>
        </w:sectPr>
      </w:pPr>
    </w:p>
    <w:p>
      <w:pPr>
        <w:spacing w:line="539" w:lineRule="exact" w:before="122"/>
        <w:ind w:left="755" w:right="1540" w:firstLine="0"/>
        <w:jc w:val="center"/>
        <w:rPr>
          <w:b/>
          <w:sz w:val="48"/>
        </w:rPr>
      </w:pPr>
      <w:r>
        <w:rPr/>
        <w:pict>
          <v:shape style="position:absolute;margin-left:559.337463pt;margin-top:-1.000025pt;width:25.6pt;height:597.3pt;mso-position-horizontal-relative:page;mso-position-vertical-relative:page;z-index:251729920" type="#_x0000_t202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6890" w:val="left" w:leader="none"/>
                      <w:tab w:pos="11925" w:val="left" w:leader="none"/>
                    </w:tabs>
                    <w:spacing w:before="49"/>
                    <w:ind w:left="20" w:right="0" w:firstLine="0"/>
                    <w:jc w:val="left"/>
                    <w:rPr>
                      <w:b/>
                      <w:sz w:val="34"/>
                    </w:rPr>
                  </w:pPr>
                  <w:r>
                    <w:rPr>
                      <w:rFonts w:ascii="Times New Roman" w:hAnsi="Times New Roman"/>
                      <w:color w:val="FFFFFF"/>
                      <w:sz w:val="34"/>
                      <w:shd w:fill="EE3124" w:color="auto" w:val="clear"/>
                    </w:rPr>
                    <w:t> </w:t>
                    <w:tab/>
                  </w:r>
                  <w:r>
                    <w:rPr>
                      <w:b/>
                      <w:color w:val="FFFFFF"/>
                      <w:spacing w:val="4"/>
                      <w:w w:val="115"/>
                      <w:sz w:val="34"/>
                      <w:shd w:fill="EE3124" w:color="auto" w:val="clear"/>
                    </w:rPr>
                    <w:t>этапЫ</w:t>
                  </w:r>
                  <w:r>
                    <w:rPr>
                      <w:b/>
                      <w:color w:val="FFFFFF"/>
                      <w:spacing w:val="-54"/>
                      <w:w w:val="115"/>
                      <w:sz w:val="34"/>
                      <w:shd w:fill="EE3124" w:color="auto" w:val="clear"/>
                    </w:rPr>
                    <w:t> </w:t>
                  </w:r>
                  <w:r>
                    <w:rPr>
                      <w:b/>
                      <w:color w:val="FFFFFF"/>
                      <w:spacing w:val="11"/>
                      <w:w w:val="115"/>
                      <w:sz w:val="34"/>
                      <w:shd w:fill="EE3124" w:color="auto" w:val="clear"/>
                    </w:rPr>
                    <w:t>реаЛизаЦии</w:t>
                  </w:r>
                  <w:r>
                    <w:rPr>
                      <w:b/>
                      <w:color w:val="FFFFFF"/>
                      <w:spacing w:val="-54"/>
                      <w:w w:val="115"/>
                      <w:sz w:val="34"/>
                      <w:shd w:fill="EE3124" w:color="auto" w:val="clear"/>
                    </w:rPr>
                    <w:t> </w:t>
                  </w:r>
                  <w:r>
                    <w:rPr>
                      <w:b/>
                      <w:color w:val="FFFFFF"/>
                      <w:spacing w:val="7"/>
                      <w:w w:val="115"/>
                      <w:sz w:val="34"/>
                      <w:shd w:fill="EE3124" w:color="auto" w:val="clear"/>
                    </w:rPr>
                    <w:t>проеКта</w:t>
                  </w:r>
                  <w:r>
                    <w:rPr>
                      <w:b/>
                      <w:color w:val="FFFFFF"/>
                      <w:spacing w:val="7"/>
                      <w:sz w:val="34"/>
                      <w:shd w:fill="EE3124" w:color="auto" w:val="clear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>
          <w:b/>
          <w:color w:val="EE3124"/>
          <w:w w:val="120"/>
          <w:sz w:val="48"/>
        </w:rPr>
        <w:t>всероссиЙсКиЙ проеКт </w:t>
      </w:r>
      <w:r>
        <w:rPr>
          <w:b/>
          <w:color w:val="0061AA"/>
          <w:w w:val="120"/>
          <w:sz w:val="48"/>
        </w:rPr>
        <w:t>«Юид россии»</w:t>
      </w:r>
    </w:p>
    <w:p>
      <w:pPr>
        <w:pStyle w:val="Heading2"/>
        <w:spacing w:line="206" w:lineRule="auto" w:before="0"/>
        <w:ind w:left="2009" w:right="2804"/>
        <w:jc w:val="center"/>
      </w:pPr>
      <w:r>
        <w:rPr>
          <w:color w:val="0061AA"/>
          <w:spacing w:val="-10"/>
          <w:w w:val="105"/>
        </w:rPr>
        <w:t>на </w:t>
      </w:r>
      <w:r>
        <w:rPr>
          <w:color w:val="0061AA"/>
          <w:spacing w:val="-19"/>
          <w:w w:val="105"/>
        </w:rPr>
        <w:t>региональном </w:t>
      </w:r>
      <w:r>
        <w:rPr>
          <w:color w:val="0061AA"/>
          <w:spacing w:val="-17"/>
          <w:w w:val="105"/>
        </w:rPr>
        <w:t>уровне </w:t>
      </w:r>
      <w:r>
        <w:rPr>
          <w:color w:val="0061AA"/>
          <w:spacing w:val="-10"/>
          <w:w w:val="105"/>
        </w:rPr>
        <w:t>по </w:t>
      </w:r>
      <w:r>
        <w:rPr>
          <w:color w:val="0061AA"/>
          <w:spacing w:val="-19"/>
          <w:w w:val="105"/>
        </w:rPr>
        <w:t>вовлечению </w:t>
      </w:r>
      <w:r>
        <w:rPr>
          <w:color w:val="0061AA"/>
          <w:spacing w:val="-18"/>
          <w:w w:val="105"/>
        </w:rPr>
        <w:t>детей </w:t>
      </w:r>
      <w:r>
        <w:rPr>
          <w:color w:val="0061AA"/>
          <w:w w:val="105"/>
        </w:rPr>
        <w:t>в</w:t>
      </w:r>
      <w:r>
        <w:rPr>
          <w:color w:val="0061AA"/>
          <w:spacing w:val="-55"/>
          <w:w w:val="105"/>
        </w:rPr>
        <w:t> </w:t>
      </w:r>
      <w:r>
        <w:rPr>
          <w:color w:val="0061AA"/>
          <w:spacing w:val="-20"/>
          <w:w w:val="105"/>
        </w:rPr>
        <w:t>деятельность </w:t>
      </w:r>
      <w:r>
        <w:rPr>
          <w:color w:val="0061AA"/>
          <w:spacing w:val="-18"/>
          <w:w w:val="105"/>
        </w:rPr>
        <w:t>отрядов </w:t>
      </w:r>
      <w:r>
        <w:rPr>
          <w:color w:val="0061AA"/>
          <w:spacing w:val="-4"/>
          <w:w w:val="105"/>
        </w:rPr>
        <w:t>Юид</w:t>
      </w:r>
    </w:p>
    <w:p>
      <w:pPr>
        <w:pStyle w:val="BodyText"/>
        <w:spacing w:line="235" w:lineRule="auto" w:before="398"/>
        <w:ind w:left="2532" w:right="2367" w:hanging="1"/>
        <w:jc w:val="both"/>
      </w:pPr>
      <w:r>
        <w:rPr/>
        <w:drawing>
          <wp:anchor distT="0" distB="0" distL="0" distR="0" allowOverlap="1" layoutInCell="1" locked="0" behindDoc="1" simplePos="0" relativeHeight="250033152">
            <wp:simplePos x="0" y="0"/>
            <wp:positionH relativeFrom="page">
              <wp:posOffset>270282</wp:posOffset>
            </wp:positionH>
            <wp:positionV relativeFrom="paragraph">
              <wp:posOffset>178969</wp:posOffset>
            </wp:positionV>
            <wp:extent cx="1076754" cy="1189299"/>
            <wp:effectExtent l="0" t="0" r="0" b="0"/>
            <wp:wrapNone/>
            <wp:docPr id="9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754" cy="1189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034176">
            <wp:simplePos x="0" y="0"/>
            <wp:positionH relativeFrom="page">
              <wp:posOffset>256793</wp:posOffset>
            </wp:positionH>
            <wp:positionV relativeFrom="paragraph">
              <wp:posOffset>1637661</wp:posOffset>
            </wp:positionV>
            <wp:extent cx="1067290" cy="1367166"/>
            <wp:effectExtent l="0" t="0" r="0" b="0"/>
            <wp:wrapNone/>
            <wp:docPr id="11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290" cy="1367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7.913900pt;margin-top:22.095154pt;width:523.0500pt;height:227.7pt;mso-position-horizontal-relative:page;mso-position-vertical-relative:paragraph;z-index:-253278208" coordorigin="358,442" coordsize="10461,4554">
            <v:rect style="position:absolute;left:9765;top:441;width:1048;height:4525" filled="true" fillcolor="#e6e7e8" stroked="false">
              <v:fill type="solid"/>
            </v:rect>
            <v:line style="position:absolute" from="358,4967" to="10819,4967" stroked="true" strokeweight="2.851pt" strokecolor="#e6e7e8">
              <v:stroke dashstyle="solid"/>
            </v:line>
            <w10:wrap type="none"/>
          </v:group>
        </w:pict>
      </w:r>
      <w:r>
        <w:rPr/>
        <w:pict>
          <v:shape style="position:absolute;margin-left:499.271881pt;margin-top:62.016476pt;width:27pt;height:146.4pt;mso-position-horizontal-relative:page;mso-position-vertical-relative:paragraph;z-index:251728896" type="#_x0000_t202" filled="false" stroked="false">
            <v:textbox inset="0,0,0,0" style="layout-flow:vertical;mso-layout-flow-alt:bottom-to-top">
              <w:txbxContent>
                <w:p>
                  <w:pPr>
                    <w:spacing w:before="51"/>
                    <w:ind w:left="20" w:right="0" w:firstLine="0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color w:val="007BC3"/>
                      <w:w w:val="110"/>
                      <w:sz w:val="36"/>
                    </w:rPr>
                    <w:t>ФорМирование</w:t>
                  </w:r>
                </w:p>
              </w:txbxContent>
            </v:textbox>
            <w10:wrap type="none"/>
          </v:shape>
        </w:pict>
      </w:r>
      <w:r>
        <w:rPr>
          <w:b/>
          <w:color w:val="005AAA"/>
        </w:rPr>
        <w:t>Коммуникационные мероприятия предполагают: </w:t>
      </w:r>
      <w:r>
        <w:rPr>
          <w:color w:val="231F20"/>
        </w:rPr>
        <w:t>размещение информации</w:t>
      </w:r>
      <w:r>
        <w:rPr>
          <w:color w:val="231F20"/>
          <w:spacing w:val="-17"/>
        </w:rPr>
        <w:t> </w:t>
      </w:r>
      <w:r>
        <w:rPr>
          <w:color w:val="231F20"/>
        </w:rPr>
        <w:t>в</w:t>
      </w:r>
      <w:r>
        <w:rPr>
          <w:color w:val="231F20"/>
          <w:spacing w:val="-16"/>
        </w:rPr>
        <w:t> </w:t>
      </w:r>
      <w:r>
        <w:rPr>
          <w:color w:val="231F20"/>
        </w:rPr>
        <w:t>печатных</w:t>
      </w:r>
      <w:r>
        <w:rPr>
          <w:color w:val="231F20"/>
          <w:spacing w:val="-16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электронных</w:t>
      </w:r>
      <w:r>
        <w:rPr>
          <w:color w:val="231F20"/>
          <w:spacing w:val="-16"/>
        </w:rPr>
        <w:t> </w:t>
      </w:r>
      <w:r>
        <w:rPr>
          <w:color w:val="231F20"/>
        </w:rPr>
        <w:t>изданиях,</w:t>
      </w:r>
      <w:r>
        <w:rPr>
          <w:color w:val="231F20"/>
          <w:spacing w:val="-16"/>
        </w:rPr>
        <w:t> </w:t>
      </w:r>
      <w:r>
        <w:rPr>
          <w:color w:val="231F20"/>
        </w:rPr>
        <w:t>на</w:t>
      </w:r>
      <w:r>
        <w:rPr>
          <w:color w:val="231F20"/>
          <w:spacing w:val="-17"/>
        </w:rPr>
        <w:t> </w:t>
      </w:r>
      <w:r>
        <w:rPr>
          <w:color w:val="231F20"/>
        </w:rPr>
        <w:t>радиостанциях, в социальных сетях, на порталах и сайтах, в сети Интернет; проведение пресс-конференций, брифингов, круглых столов и т.д.; размещение информации на порталах школ, вузов, автошкол, общественных  организаций   и   т.д.;   распространение   флаеров   с приглашением на мероприятие в местах массового нахождения детей</w:t>
      </w:r>
    </w:p>
    <w:p>
      <w:pPr>
        <w:pStyle w:val="BodyText"/>
        <w:spacing w:before="2"/>
      </w:pPr>
    </w:p>
    <w:p>
      <w:pPr>
        <w:pStyle w:val="BodyText"/>
        <w:spacing w:line="235" w:lineRule="auto"/>
        <w:ind w:left="2532" w:right="2367"/>
        <w:jc w:val="both"/>
      </w:pPr>
      <w:r>
        <w:rPr/>
        <w:pict>
          <v:group style="position:absolute;margin-left:17.618999pt;margin-top:105.903076pt;width:523.35pt;height:240.45pt;mso-position-horizontal-relative:page;mso-position-vertical-relative:paragraph;z-index:-253279232" coordorigin="352,2118" coordsize="10467,4809">
            <v:rect style="position:absolute;left:9771;top:2146;width:1048;height:4780" filled="true" fillcolor="#c7eafb" stroked="false">
              <v:fill type="solid"/>
            </v:rect>
            <v:line style="position:absolute" from="352,2147" to="10813,2147" stroked="true" strokeweight="2.851pt" strokecolor="#c7eafb">
              <v:stroke dashstyle="solid"/>
            </v:line>
            <w10:wrap type="none"/>
          </v:group>
        </w:pict>
      </w:r>
      <w:r>
        <w:rPr>
          <w:b/>
          <w:color w:val="005AAA"/>
        </w:rPr>
        <w:t>Квест</w:t>
      </w:r>
      <w:r>
        <w:rPr>
          <w:b/>
          <w:color w:val="005AAA"/>
          <w:spacing w:val="-11"/>
        </w:rPr>
        <w:t> </w:t>
      </w:r>
      <w:r>
        <w:rPr>
          <w:b/>
          <w:color w:val="005AAA"/>
        </w:rPr>
        <w:t>«велошкола»</w:t>
      </w:r>
      <w:r>
        <w:rPr>
          <w:b/>
          <w:color w:val="005AAA"/>
          <w:spacing w:val="-11"/>
        </w:rPr>
        <w:t> </w:t>
      </w:r>
      <w:r>
        <w:rPr>
          <w:color w:val="231F20"/>
        </w:rPr>
        <w:t>для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детей</w:t>
      </w:r>
      <w:r>
        <w:rPr>
          <w:color w:val="231F20"/>
          <w:spacing w:val="-10"/>
        </w:rPr>
        <w:t> </w:t>
      </w:r>
      <w:r>
        <w:rPr>
          <w:color w:val="231F20"/>
        </w:rPr>
        <w:t>-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прохождение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игровой</w:t>
      </w:r>
      <w:r>
        <w:rPr>
          <w:color w:val="231F20"/>
          <w:spacing w:val="-10"/>
        </w:rPr>
        <w:t> </w:t>
      </w:r>
      <w:r>
        <w:rPr>
          <w:color w:val="231F20"/>
        </w:rPr>
        <w:t>форме</w:t>
      </w:r>
      <w:r>
        <w:rPr>
          <w:color w:val="231F20"/>
          <w:spacing w:val="-11"/>
        </w:rPr>
        <w:t> </w:t>
      </w:r>
      <w:r>
        <w:rPr>
          <w:color w:val="231F20"/>
        </w:rPr>
        <w:t>опре- деленных теоретических и практических этапов, направленных на решение ситуационных задач, тестов и головоломок, требующих знаний</w:t>
      </w:r>
      <w:r>
        <w:rPr>
          <w:color w:val="231F20"/>
          <w:spacing w:val="-18"/>
        </w:rPr>
        <w:t> </w:t>
      </w:r>
      <w:r>
        <w:rPr>
          <w:color w:val="231F20"/>
        </w:rPr>
        <w:t>в</w:t>
      </w:r>
      <w:r>
        <w:rPr>
          <w:color w:val="231F20"/>
          <w:spacing w:val="-17"/>
        </w:rPr>
        <w:t> </w:t>
      </w:r>
      <w:r>
        <w:rPr>
          <w:color w:val="231F20"/>
        </w:rPr>
        <w:t>области</w:t>
      </w:r>
      <w:r>
        <w:rPr>
          <w:color w:val="231F20"/>
          <w:spacing w:val="-17"/>
        </w:rPr>
        <w:t> </w:t>
      </w:r>
      <w:r>
        <w:rPr>
          <w:color w:val="231F20"/>
        </w:rPr>
        <w:t>дорожного</w:t>
      </w:r>
      <w:r>
        <w:rPr>
          <w:color w:val="231F20"/>
          <w:spacing w:val="-18"/>
        </w:rPr>
        <w:t> </w:t>
      </w:r>
      <w:r>
        <w:rPr>
          <w:color w:val="231F20"/>
        </w:rPr>
        <w:t>движения,</w:t>
      </w:r>
      <w:r>
        <w:rPr>
          <w:color w:val="231F20"/>
          <w:spacing w:val="-17"/>
        </w:rPr>
        <w:t> </w:t>
      </w:r>
      <w:r>
        <w:rPr>
          <w:color w:val="231F20"/>
        </w:rPr>
        <w:t>а</w:t>
      </w:r>
      <w:r>
        <w:rPr>
          <w:color w:val="231F20"/>
          <w:spacing w:val="-17"/>
        </w:rPr>
        <w:t> </w:t>
      </w:r>
      <w:r>
        <w:rPr>
          <w:color w:val="231F20"/>
        </w:rPr>
        <w:t>также</w:t>
      </w:r>
      <w:r>
        <w:rPr>
          <w:color w:val="231F20"/>
          <w:spacing w:val="-18"/>
        </w:rPr>
        <w:t> </w:t>
      </w:r>
      <w:r>
        <w:rPr>
          <w:color w:val="231F20"/>
        </w:rPr>
        <w:t>навыков</w:t>
      </w:r>
      <w:r>
        <w:rPr>
          <w:color w:val="231F20"/>
          <w:spacing w:val="-17"/>
        </w:rPr>
        <w:t> </w:t>
      </w:r>
      <w:r>
        <w:rPr>
          <w:color w:val="231F20"/>
        </w:rPr>
        <w:t>управления велосипедом. Участник квеста, прошедший все этапы, получает приглашение в «Академию</w:t>
      </w:r>
      <w:r>
        <w:rPr>
          <w:color w:val="231F20"/>
          <w:spacing w:val="-4"/>
        </w:rPr>
        <w:t> </w:t>
      </w:r>
      <w:r>
        <w:rPr>
          <w:color w:val="231F20"/>
        </w:rPr>
        <w:t>ЮИД»</w:t>
      </w:r>
    </w:p>
    <w:p>
      <w:pPr>
        <w:pStyle w:val="BodyText"/>
        <w:rPr>
          <w:sz w:val="32"/>
        </w:rPr>
      </w:pPr>
    </w:p>
    <w:p>
      <w:pPr>
        <w:pStyle w:val="BodyText"/>
        <w:spacing w:before="2"/>
        <w:rPr>
          <w:sz w:val="39"/>
        </w:rPr>
      </w:pPr>
    </w:p>
    <w:p>
      <w:pPr>
        <w:pStyle w:val="BodyText"/>
        <w:spacing w:line="235" w:lineRule="auto"/>
        <w:ind w:left="2532" w:right="2367" w:hanging="1"/>
        <w:jc w:val="both"/>
      </w:pPr>
      <w:r>
        <w:rPr/>
        <w:drawing>
          <wp:anchor distT="0" distB="0" distL="0" distR="0" allowOverlap="1" layoutInCell="1" locked="0" behindDoc="1" simplePos="0" relativeHeight="250035200">
            <wp:simplePos x="0" y="0"/>
            <wp:positionH relativeFrom="page">
              <wp:posOffset>270629</wp:posOffset>
            </wp:positionH>
            <wp:positionV relativeFrom="paragraph">
              <wp:posOffset>-127559</wp:posOffset>
            </wp:positionV>
            <wp:extent cx="1062891" cy="1157408"/>
            <wp:effectExtent l="0" t="0" r="0" b="0"/>
            <wp:wrapNone/>
            <wp:docPr id="13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891" cy="1157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99.567383pt;margin-top:52.421482pt;width:27pt;height:89.6pt;mso-position-horizontal-relative:page;mso-position-vertical-relative:paragraph;z-index:251727872" type="#_x0000_t202" filled="false" stroked="false">
            <v:textbox inset="0,0,0,0" style="layout-flow:vertical;mso-layout-flow-alt:bottom-to-top">
              <w:txbxContent>
                <w:p>
                  <w:pPr>
                    <w:spacing w:before="51"/>
                    <w:ind w:left="20" w:right="0" w:firstLine="0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color w:val="007BC3"/>
                      <w:w w:val="105"/>
                      <w:sz w:val="36"/>
                    </w:rPr>
                    <w:t>оБУЧение</w:t>
                  </w:r>
                </w:p>
              </w:txbxContent>
            </v:textbox>
            <w10:wrap type="none"/>
          </v:shape>
        </w:pict>
      </w:r>
      <w:r>
        <w:rPr>
          <w:b/>
          <w:color w:val="005AAA"/>
        </w:rPr>
        <w:t>«академия Юид» </w:t>
      </w:r>
      <w:r>
        <w:rPr>
          <w:color w:val="231F20"/>
        </w:rPr>
        <w:t>направлена на совершенствование приобретен- ных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навыков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помощью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обучающих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тренажёров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получение</w:t>
      </w:r>
      <w:r>
        <w:rPr>
          <w:color w:val="231F20"/>
          <w:spacing w:val="-11"/>
        </w:rPr>
        <w:t> </w:t>
      </w:r>
      <w:r>
        <w:rPr>
          <w:color w:val="231F20"/>
        </w:rPr>
        <w:t>знаний о  деятельности  отрядов  </w:t>
      </w:r>
      <w:r>
        <w:rPr>
          <w:color w:val="231F20"/>
          <w:spacing w:val="3"/>
        </w:rPr>
        <w:t>ЮИД,</w:t>
      </w:r>
      <w:r>
        <w:rPr>
          <w:color w:val="231F20"/>
          <w:spacing w:val="60"/>
        </w:rPr>
        <w:t> </w:t>
      </w:r>
      <w:r>
        <w:rPr>
          <w:color w:val="231F20"/>
        </w:rPr>
        <w:t>пропагандисткой  деятельности. По окончанию участнику предлагается вступить в отряд </w:t>
      </w:r>
      <w:r>
        <w:rPr>
          <w:color w:val="231F20"/>
          <w:spacing w:val="3"/>
        </w:rPr>
        <w:t>ЮИД, </w:t>
      </w:r>
      <w:r>
        <w:rPr>
          <w:color w:val="231F20"/>
        </w:rPr>
        <w:t>зарегистрироваться и получить</w:t>
      </w:r>
      <w:r>
        <w:rPr>
          <w:color w:val="231F20"/>
          <w:spacing w:val="-6"/>
        </w:rPr>
        <w:t> </w:t>
      </w:r>
      <w:r>
        <w:rPr>
          <w:color w:val="231F20"/>
        </w:rPr>
        <w:t>удостоверение</w:t>
      </w:r>
    </w:p>
    <w:p>
      <w:pPr>
        <w:pStyle w:val="BodyText"/>
        <w:spacing w:before="7"/>
        <w:rPr>
          <w:sz w:val="47"/>
        </w:rPr>
      </w:pPr>
    </w:p>
    <w:p>
      <w:pPr>
        <w:pStyle w:val="BodyText"/>
        <w:spacing w:line="235" w:lineRule="auto"/>
        <w:ind w:left="2531" w:right="2367"/>
        <w:jc w:val="both"/>
      </w:pPr>
      <w:r>
        <w:rPr/>
        <w:drawing>
          <wp:anchor distT="0" distB="0" distL="0" distR="0" allowOverlap="1" layoutInCell="1" locked="0" behindDoc="1" simplePos="0" relativeHeight="250036224">
            <wp:simplePos x="0" y="0"/>
            <wp:positionH relativeFrom="page">
              <wp:posOffset>282427</wp:posOffset>
            </wp:positionH>
            <wp:positionV relativeFrom="paragraph">
              <wp:posOffset>61316</wp:posOffset>
            </wp:positionV>
            <wp:extent cx="1082822" cy="1227201"/>
            <wp:effectExtent l="0" t="0" r="0" b="0"/>
            <wp:wrapNone/>
            <wp:docPr id="15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822" cy="1227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5AAA"/>
        </w:rPr>
        <w:t>«выставка профессий» </w:t>
      </w:r>
      <w:r>
        <w:rPr>
          <w:color w:val="231F20"/>
        </w:rPr>
        <w:t>подразумевает демонстрацию площадки </w:t>
      </w:r>
      <w:r>
        <w:rPr>
          <w:color w:val="231F20"/>
          <w:spacing w:val="-3"/>
        </w:rPr>
        <w:t>Госавтоинспекции </w:t>
      </w:r>
      <w:r>
        <w:rPr>
          <w:color w:val="231F20"/>
        </w:rPr>
        <w:t>(выставка патрульных авто- и мото-транспортных средств, спецсредств, средств фото-видеофиксации, технических средств организации дорожного движения, ретро автомобилей), фотозону (роллап, прессвол, тантамареска), интерактивную площадку</w:t>
      </w:r>
      <w:r>
        <w:rPr>
          <w:color w:val="231F20"/>
          <w:spacing w:val="-16"/>
        </w:rPr>
        <w:t> </w:t>
      </w:r>
      <w:r>
        <w:rPr>
          <w:color w:val="231F20"/>
        </w:rPr>
        <w:t>по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оказанию</w:t>
      </w:r>
      <w:r>
        <w:rPr>
          <w:color w:val="231F20"/>
          <w:spacing w:val="-16"/>
        </w:rPr>
        <w:t> </w:t>
      </w:r>
      <w:r>
        <w:rPr>
          <w:color w:val="231F20"/>
        </w:rPr>
        <w:t>первой</w:t>
      </w:r>
      <w:r>
        <w:rPr>
          <w:color w:val="231F20"/>
          <w:spacing w:val="-15"/>
        </w:rPr>
        <w:t> </w:t>
      </w:r>
      <w:r>
        <w:rPr>
          <w:color w:val="231F20"/>
        </w:rPr>
        <w:t>помощи,</w:t>
      </w:r>
      <w:r>
        <w:rPr>
          <w:color w:val="231F20"/>
          <w:spacing w:val="-16"/>
        </w:rPr>
        <w:t> </w:t>
      </w:r>
      <w:r>
        <w:rPr>
          <w:color w:val="231F20"/>
        </w:rPr>
        <w:t>приемная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Госавтоинспекции </w:t>
      </w:r>
      <w:r>
        <w:rPr>
          <w:color w:val="231F20"/>
        </w:rPr>
        <w:t>(встреча детей с сотрудниками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Госавтоинспекции)</w:t>
      </w:r>
    </w:p>
    <w:p>
      <w:pPr>
        <w:spacing w:after="0" w:line="235" w:lineRule="auto"/>
        <w:jc w:val="both"/>
        <w:sectPr>
          <w:pgSz w:w="11910" w:h="11910"/>
          <w:pgMar w:top="8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before="269"/>
        <w:ind w:left="564"/>
      </w:pPr>
      <w:r>
        <w:rPr/>
        <w:pict>
          <v:group style="position:absolute;margin-left:0pt;margin-top:-244.407028pt;width:595.3pt;height:209pt;mso-position-horizontal-relative:page;mso-position-vertical-relative:paragraph;z-index:251736064" coordorigin="0,-4888" coordsize="11906,4180">
            <v:shape style="position:absolute;left:0;top:-4889;width:11903;height:4175" type="#_x0000_t75" stroked="false">
              <v:imagedata r:id="rId41" o:title=""/>
            </v:shape>
            <v:shape style="position:absolute;left:11902;top:-4889;width:3;height:4162" type="#_x0000_t75" stroked="false">
              <v:imagedata r:id="rId42" o:title=""/>
            </v:shape>
            <v:shape style="position:absolute;left:0;top:-4889;width:5594;height:4180" type="#_x0000_t75" stroked="false">
              <v:imagedata r:id="rId43" o:title=""/>
            </v:shape>
            <v:shape style="position:absolute;left:2532;top:-2519;width:2333;height:719" coordorigin="2532,-2519" coordsize="2333,719" path="m4295,-2519l2532,-2511,2532,-1804,4307,-1800,4865,-2164,4295,-2519xe" filled="true" fillcolor="#ffffff" stroked="false">
              <v:path arrowok="t"/>
              <v:fill type="solid"/>
            </v:shape>
            <v:line style="position:absolute" from="3461,-1876" to="3461,-1475" stroked="true" strokeweight="5pt" strokecolor="#e6e7e8">
              <v:stroke dashstyle="solid"/>
            </v:line>
            <v:rect style="position:absolute;left:2607;top:-2460;width:1687;height:584" filled="true" fillcolor="#005aaa" stroked="false">
              <v:fill type="solid"/>
            </v:rect>
            <v:shape style="position:absolute;left:6499;top:-4547;width:4453;height:1505" type="#_x0000_t75" stroked="false">
              <v:imagedata r:id="rId44" o:title=""/>
            </v:shape>
            <v:shape style="position:absolute;left:6543;top:-2829;width:4412;height:1450" coordorigin="6543,-2829" coordsize="4412,1450" path="m7983,-2099l7980,-2173,7969,-2244,7951,-2313,7927,-2379,7897,-2442,7860,-2502,7819,-2557,7773,-2608,7721,-2655,7666,-2696,7607,-2732,7544,-2763,7477,-2787,7408,-2805,7337,-2816,7263,-2819,7190,-2816,7118,-2805,7049,-2787,6983,-2763,6920,-2732,6861,-2696,6805,-2655,6754,-2608,6708,-2557,6666,-2502,6630,-2442,6600,-2379,6576,-2313,6558,-2244,6547,-2173,6543,-2099,6547,-2025,6558,-1954,6576,-1885,6600,-1819,6630,-1756,6666,-1697,6708,-1641,6754,-1590,6805,-1543,6861,-1502,6920,-1466,6983,-1436,7049,-1411,7118,-1394,7190,-1383,7263,-1379,7337,-1383,7408,-1394,7477,-1411,7544,-1436,7607,-1466,7666,-1502,7721,-1543,7773,-1590,7819,-1641,7860,-1697,7897,-1756,7927,-1819,7951,-1885,7969,-1954,7980,-2025,7983,-2099m9457,-2109l9453,-2182,9442,-2254,9425,-2323,9400,-2389,9370,-2452,9334,-2511,9293,-2567,9246,-2618,9195,-2664,9140,-2706,9080,-2742,9017,-2772,8951,-2796,8882,-2814,8811,-2825,8737,-2829,8663,-2825,8592,-2814,8523,-2796,8457,-2772,8394,-2742,8334,-2706,8279,-2664,8228,-2618,8181,-2567,8140,-2511,8104,-2452,8073,-2389,8049,-2323,8031,-2254,8021,-2182,8017,-2109,8021,-2035,8031,-1964,8049,-1895,8073,-1828,8104,-1765,8140,-1706,8181,-1651,8228,-1599,8279,-1553,8334,-1512,8394,-1475,8457,-1445,8523,-1421,8592,-1403,8663,-1392,8737,-1389,8811,-1392,8882,-1403,8951,-1421,9017,-1445,9080,-1475,9140,-1512,9195,-1553,9246,-1599,9293,-1651,9334,-1706,9370,-1765,9400,-1828,9425,-1895,9442,-1964,9453,-2035,9457,-2109m10955,-2109l10951,-2182,10940,-2254,10923,-2323,10899,-2389,10868,-2452,10832,-2511,10791,-2567,10744,-2618,10693,-2664,10638,-2706,10578,-2742,10515,-2772,10449,-2796,10380,-2814,10309,-2825,10235,-2829,10161,-2825,10090,-2814,10021,-2796,9955,-2772,9892,-2742,9832,-2706,9777,-2664,9726,-2618,9679,-2567,9638,-2511,9602,-2452,9572,-2389,9547,-2323,9530,-2254,9519,-2182,9515,-2109,9519,-2035,9530,-1964,9547,-1895,9572,-1828,9602,-1765,9638,-1706,9679,-1651,9726,-1599,9777,-1553,9832,-1512,9892,-1475,9955,-1445,10021,-1421,10090,-1403,10161,-1392,10235,-1389,10309,-1392,10380,-1403,10449,-1421,10515,-1445,10578,-1475,10638,-1512,10693,-1553,10744,-1599,10791,-1651,10832,-1706,10868,-1765,10899,-1828,10923,-1895,10940,-1964,10951,-2035,10955,-2109e" filled="true" fillcolor="#ffffff" stroked="false">
              <v:path arrowok="t"/>
              <v:fill type="solid"/>
            </v:shape>
            <v:shape style="position:absolute;left:6702;top:-2556;width:1162;height:854" type="#_x0000_t75" stroked="false">
              <v:imagedata r:id="rId45" o:title=""/>
            </v:shape>
            <v:shape style="position:absolute;left:5052;top:-2840;width:1441;height:1441" coordorigin="5053,-2840" coordsize="1441,1441" path="m5773,-2840l5699,-2836,5628,-2825,5559,-2807,5493,-2783,5430,-2753,5370,-2717,5315,-2675,5264,-2629,5217,-2577,5176,-2522,5140,-2463,5109,-2400,5085,-2334,5067,-2265,5056,-2193,5053,-2119,5056,-2046,5067,-1974,5085,-1905,5109,-1839,5140,-1776,5176,-1717,5217,-1661,5264,-1610,5315,-1564,5370,-1522,5430,-1486,5493,-1456,5559,-1432,5628,-1414,5699,-1403,5773,-1399,5846,-1403,5918,-1414,5987,-1432,6053,-1456,6116,-1486,6175,-1522,6231,-1564,6282,-1610,6328,-1661,6370,-1717,6406,-1776,6436,-1839,6461,-1905,6478,-1974,6489,-2046,6493,-2119,6489,-2193,6478,-2265,6461,-2334,6436,-2400,6406,-2463,6370,-2522,6328,-2577,6282,-2629,6231,-2675,6175,-2717,6116,-2753,6053,-2783,5987,-2807,5918,-2825,5846,-2836,5773,-2840xe" filled="true" fillcolor="#ffffff" stroked="false">
              <v:path arrowok="t"/>
              <v:fill type="solid"/>
            </v:shape>
            <v:shape style="position:absolute;left:8243;top:-2665;width:1028;height:1024" type="#_x0000_t75" stroked="false">
              <v:imagedata r:id="rId46" o:title=""/>
            </v:shape>
            <v:shape style="position:absolute;left:9874;top:-2712;width:718;height:1188" type="#_x0000_t75" stroked="false">
              <v:imagedata r:id="rId47" o:title=""/>
            </v:shape>
            <v:shape style="position:absolute;left:5239;top:-2616;width:1115;height:897" type="#_x0000_t75" stroked="false">
              <v:imagedata r:id="rId48" o:title=""/>
            </v:shape>
            <v:shape style="position:absolute;left:4135;top:-2461;width:607;height:584" coordorigin="4135,-2460" coordsize="607,584" path="m4294,-2460l4135,-2158,4294,-1876,4742,-2160,4294,-2460xe" filled="true" fillcolor="#005aaa" stroked="false">
              <v:path arrowok="t"/>
              <v:fill type="solid"/>
            </v:shape>
            <v:shape style="position:absolute;left:2607;top:-2460;width:1687;height:584" type="#_x0000_t202" filled="false" stroked="false">
              <v:textbox inset="0,0,0,0">
                <w:txbxContent>
                  <w:p>
                    <w:pPr>
                      <w:spacing w:line="552" w:lineRule="exact" w:before="0"/>
                      <w:ind w:left="332" w:right="0" w:firstLine="0"/>
                      <w:jc w:val="left"/>
                      <w:rPr>
                        <w:b/>
                        <w:sz w:val="50"/>
                      </w:rPr>
                    </w:pPr>
                    <w:r>
                      <w:rPr>
                        <w:b/>
                        <w:color w:val="FFFFFF"/>
                        <w:sz w:val="50"/>
                      </w:rPr>
                      <w:t>2020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251737088" from="595.209473pt,8.294976pt" to="595.209473pt,125.662976pt" stroked="true" strokeweight=".133118pt" strokecolor="#f1f2f2">
            <v:stroke dashstyle="solid"/>
            <w10:wrap type="none"/>
          </v:line>
        </w:pict>
      </w:r>
      <w:r>
        <w:rPr>
          <w:color w:val="005AAA"/>
        </w:rPr>
        <w:t>Уникальные мероприятия проекта</w:t>
      </w:r>
    </w:p>
    <w:p>
      <w:pPr>
        <w:pStyle w:val="BodyText"/>
        <w:spacing w:line="235" w:lineRule="auto" w:before="210"/>
        <w:ind w:left="564" w:right="1357"/>
      </w:pPr>
      <w:r>
        <w:rPr>
          <w:color w:val="231F20"/>
        </w:rPr>
        <w:t>Начиная с 2020 года проводятся уникальные дополнительные проекты, позволяющие выстроить преемственность поколений ЮИД и способствующие ранней профориентации: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after="0"/>
        <w:rPr>
          <w:sz w:val="18"/>
        </w:rPr>
        <w:sectPr>
          <w:pgSz w:w="11910" w:h="11910"/>
          <w:pgMar w:top="0" w:bottom="280" w:left="0" w:right="0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35" w:lineRule="auto" w:before="1"/>
        <w:ind w:left="564"/>
        <w:jc w:val="both"/>
      </w:pPr>
      <w:r>
        <w:rPr/>
        <w:pict>
          <v:group style="position:absolute;margin-left:28.207001pt;margin-top:-97.828537pt;width:263.95pt;height:90.5pt;mso-position-horizontal-relative:page;mso-position-vertical-relative:paragraph;z-index:251734016" coordorigin="564,-1957" coordsize="5279,1810">
            <v:rect style="position:absolute;left:564;top:-1957;width:5279;height:1810" filled="true" fillcolor="#f1f2f2" stroked="false">
              <v:fill type="solid"/>
            </v:rect>
            <v:shape style="position:absolute;left:4234;top:-1567;width:1207;height:1186" type="#_x0000_t202" filled="false" stroked="false">
              <v:textbox inset="0,0,0,0">
                <w:txbxContent>
                  <w:p>
                    <w:pPr>
                      <w:spacing w:line="290" w:lineRule="exact" w:before="1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– 10-12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> </w:t>
                    </w:r>
                    <w:r>
                      <w:rPr>
                        <w:color w:val="231F20"/>
                        <w:sz w:val="24"/>
                      </w:rPr>
                      <w:t>лет;</w:t>
                    </w:r>
                  </w:p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– 13-14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> </w:t>
                    </w:r>
                    <w:r>
                      <w:rPr>
                        <w:color w:val="231F20"/>
                        <w:sz w:val="24"/>
                      </w:rPr>
                      <w:t>лет;</w:t>
                    </w:r>
                  </w:p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–15-16 лет;</w:t>
                    </w:r>
                  </w:p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– 17-18 лет.</w:t>
                    </w:r>
                  </w:p>
                </w:txbxContent>
              </v:textbox>
              <w10:wrap type="none"/>
            </v:shape>
            <v:shape style="position:absolute;left:917;top:-1858;width:4402;height:334" type="#_x0000_t202" filled="false" stroked="false">
              <v:textbox inset="0,0,0,0">
                <w:txbxContent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color w:val="231F20"/>
                        <w:sz w:val="24"/>
                      </w:rPr>
                      <w:t>«Юный инспектор движения» </w:t>
                    </w:r>
                    <w:r>
                      <w:rPr>
                        <w:color w:val="231F20"/>
                        <w:sz w:val="24"/>
                      </w:rPr>
                      <w:t>– 8-10 лет;</w:t>
                    </w:r>
                  </w:p>
                </w:txbxContent>
              </v:textbox>
              <w10:wrap type="none"/>
            </v:shape>
            <v:shape style="position:absolute;left:917;top:-1570;width:2015;height:1198" type="#_x0000_t202" filled="false" stroked="false">
              <v:textbox inset="0,0,0,0">
                <w:txbxContent>
                  <w:p>
                    <w:pPr>
                      <w:spacing w:line="290" w:lineRule="exact" w:before="21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20"/>
                        <w:w w:val="105"/>
                        <w:sz w:val="24"/>
                      </w:rPr>
                      <w:t>«Лидер Юид»</w:t>
                    </w:r>
                  </w:p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20"/>
                        <w:w w:val="105"/>
                        <w:sz w:val="24"/>
                      </w:rPr>
                      <w:t>«волонтер Юид»</w:t>
                    </w:r>
                  </w:p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20"/>
                        <w:w w:val="105"/>
                        <w:sz w:val="24"/>
                      </w:rPr>
                      <w:t>«наставник Юид»</w:t>
                    </w:r>
                  </w:p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20"/>
                        <w:w w:val="105"/>
                        <w:sz w:val="24"/>
                      </w:rPr>
                      <w:t>«профессия</w:t>
                    </w:r>
                    <w:r>
                      <w:rPr>
                        <w:b/>
                        <w:color w:val="231F20"/>
                        <w:spacing w:val="-25"/>
                        <w:w w:val="105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w w:val="105"/>
                        <w:sz w:val="24"/>
                      </w:rPr>
                      <w:t>Юид»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Учитывая    вовлеченность    несовершеннолетних в медиа сферу  (социальные  сети,  сеть  Интернет и </w:t>
      </w:r>
      <w:r>
        <w:rPr>
          <w:color w:val="231F20"/>
          <w:spacing w:val="-5"/>
        </w:rPr>
        <w:t>т.д.), </w:t>
      </w:r>
      <w:r>
        <w:rPr>
          <w:color w:val="231F20"/>
          <w:spacing w:val="-3"/>
        </w:rPr>
        <w:t>начиная </w:t>
      </w:r>
      <w:r>
        <w:rPr>
          <w:color w:val="231F20"/>
        </w:rPr>
        <w:t>с </w:t>
      </w:r>
      <w:r>
        <w:rPr>
          <w:color w:val="231F20"/>
          <w:spacing w:val="-3"/>
        </w:rPr>
        <w:t>2020 </w:t>
      </w:r>
      <w:r>
        <w:rPr>
          <w:color w:val="231F20"/>
          <w:spacing w:val="-5"/>
        </w:rPr>
        <w:t>года </w:t>
      </w:r>
      <w:r>
        <w:rPr>
          <w:color w:val="231F20"/>
          <w:spacing w:val="-4"/>
        </w:rPr>
        <w:t>предлагается </w:t>
      </w:r>
      <w:r>
        <w:rPr>
          <w:color w:val="231F20"/>
          <w:spacing w:val="-3"/>
        </w:rPr>
        <w:t>реализация </w:t>
      </w:r>
      <w:r>
        <w:rPr>
          <w:color w:val="231F20"/>
        </w:rPr>
        <w:t>IT-проекта «Мобильный ЮИД». Этот проект позво- лит обеспечить разработку, а также техническую   и информационно-методическую поддержку профильного интернет портала с мобильным при- ложением для детей и</w:t>
      </w:r>
      <w:r>
        <w:rPr>
          <w:color w:val="231F20"/>
          <w:spacing w:val="-9"/>
        </w:rPr>
        <w:t> </w:t>
      </w:r>
      <w:r>
        <w:rPr>
          <w:color w:val="231F20"/>
        </w:rPr>
        <w:t>родителей.</w:t>
      </w:r>
    </w:p>
    <w:p>
      <w:pPr>
        <w:pStyle w:val="BodyText"/>
        <w:spacing w:line="235" w:lineRule="auto" w:before="126"/>
        <w:ind w:left="199" w:right="1404"/>
      </w:pPr>
      <w:r>
        <w:rPr/>
        <w:br w:type="column"/>
      </w:r>
      <w:r>
        <w:rPr>
          <w:color w:val="231F20"/>
        </w:rPr>
        <w:t>Цель IT-проекта </w:t>
      </w:r>
      <w:r>
        <w:rPr>
          <w:b/>
          <w:color w:val="231F20"/>
        </w:rPr>
        <w:t>«Мобильный Юид» </w:t>
      </w:r>
      <w:r>
        <w:rPr>
          <w:color w:val="231F20"/>
        </w:rPr>
        <w:t>– максимальная информированность детей и взрослых о направлениях деятельности</w:t>
      </w:r>
    </w:p>
    <w:p>
      <w:pPr>
        <w:pStyle w:val="BodyText"/>
        <w:spacing w:line="235" w:lineRule="auto" w:before="2"/>
        <w:ind w:left="199" w:right="520"/>
      </w:pPr>
      <w:r>
        <w:rPr>
          <w:color w:val="231F20"/>
        </w:rPr>
        <w:t>в области профилактики ДТТ, и деятельности ЮИД в частности.</w:t>
      </w:r>
    </w:p>
    <w:p>
      <w:pPr>
        <w:pStyle w:val="BodyText"/>
        <w:tabs>
          <w:tab w:pos="799" w:val="left" w:leader="none"/>
        </w:tabs>
        <w:spacing w:before="286"/>
        <w:ind w:left="199" w:right="591"/>
      </w:pPr>
      <w:r>
        <w:rPr>
          <w:color w:val="231F20"/>
        </w:rPr>
        <w:t>В каждом субъекте Российской Федерации должны проводиться традиционные</w:t>
      </w:r>
      <w:r>
        <w:rPr>
          <w:color w:val="231F20"/>
          <w:spacing w:val="-41"/>
        </w:rPr>
        <w:t> </w:t>
      </w:r>
      <w:r>
        <w:rPr>
          <w:color w:val="231F20"/>
        </w:rPr>
        <w:t>мероприятия: </w:t>
      </w:r>
      <w:r>
        <w:rPr>
          <w:rFonts w:ascii="Webdings" w:hAnsi="Webdings"/>
          <w:color w:val="007BC3"/>
        </w:rPr>
        <w:t></w:t>
      </w:r>
      <w:r>
        <w:rPr>
          <w:rFonts w:ascii="Times New Roman" w:hAnsi="Times New Roman"/>
          <w:color w:val="007BC3"/>
        </w:rPr>
        <w:tab/>
      </w:r>
      <w:r>
        <w:rPr>
          <w:color w:val="231F20"/>
          <w:spacing w:val="-3"/>
        </w:rPr>
        <w:t>ежегодные </w:t>
      </w:r>
      <w:r>
        <w:rPr>
          <w:color w:val="231F20"/>
        </w:rPr>
        <w:t>мероприятия ЮИД</w:t>
      </w:r>
    </w:p>
    <w:p>
      <w:pPr>
        <w:pStyle w:val="BodyText"/>
        <w:tabs>
          <w:tab w:pos="799" w:val="left" w:leader="none"/>
        </w:tabs>
        <w:spacing w:line="235" w:lineRule="auto" w:before="13"/>
        <w:ind w:left="799" w:right="965" w:hanging="600"/>
      </w:pPr>
      <w:r>
        <w:rPr>
          <w:rFonts w:ascii="Webdings" w:hAnsi="Webdings"/>
          <w:color w:val="007BC3"/>
        </w:rPr>
        <w:t></w:t>
      </w:r>
      <w:r>
        <w:rPr>
          <w:rFonts w:ascii="Times New Roman" w:hAnsi="Times New Roman"/>
          <w:color w:val="007BC3"/>
        </w:rPr>
        <w:tab/>
      </w:r>
      <w:r>
        <w:rPr>
          <w:color w:val="231F20"/>
        </w:rPr>
        <w:t>рейдовые мероприятия по</w:t>
      </w:r>
      <w:r>
        <w:rPr>
          <w:color w:val="231F20"/>
          <w:spacing w:val="-28"/>
        </w:rPr>
        <w:t> </w:t>
      </w:r>
      <w:r>
        <w:rPr>
          <w:color w:val="231F20"/>
        </w:rPr>
        <w:t>профилактике нарушений ПДД пешеходами, велосипедистами, водителями, перевозящими</w:t>
      </w:r>
      <w:r>
        <w:rPr>
          <w:color w:val="231F20"/>
          <w:spacing w:val="-2"/>
        </w:rPr>
        <w:t> </w:t>
      </w:r>
      <w:r>
        <w:rPr>
          <w:color w:val="231F20"/>
        </w:rPr>
        <w:t>детей</w:t>
      </w:r>
    </w:p>
    <w:p>
      <w:pPr>
        <w:pStyle w:val="BodyText"/>
        <w:tabs>
          <w:tab w:pos="799" w:val="left" w:leader="none"/>
        </w:tabs>
        <w:spacing w:line="235" w:lineRule="auto" w:before="16"/>
        <w:ind w:left="799" w:right="1149" w:hanging="600"/>
      </w:pPr>
      <w:r>
        <w:rPr>
          <w:rFonts w:ascii="Webdings" w:hAnsi="Webdings"/>
          <w:color w:val="007BC3"/>
        </w:rPr>
        <w:t></w:t>
      </w:r>
      <w:r>
        <w:rPr>
          <w:rFonts w:ascii="Times New Roman" w:hAnsi="Times New Roman"/>
          <w:color w:val="007BC3"/>
        </w:rPr>
        <w:tab/>
      </w:r>
      <w:r>
        <w:rPr>
          <w:color w:val="231F20"/>
        </w:rPr>
        <w:t>пропагандистские мероприятия по БДД в образовательных</w:t>
      </w:r>
      <w:r>
        <w:rPr>
          <w:color w:val="231F20"/>
          <w:spacing w:val="-6"/>
        </w:rPr>
        <w:t> </w:t>
      </w:r>
      <w:r>
        <w:rPr>
          <w:color w:val="231F20"/>
        </w:rPr>
        <w:t>организациях</w:t>
      </w:r>
    </w:p>
    <w:p>
      <w:pPr>
        <w:spacing w:after="0" w:line="235" w:lineRule="auto"/>
        <w:sectPr>
          <w:type w:val="continuous"/>
          <w:pgSz w:w="11910" w:h="11910"/>
          <w:pgMar w:top="720" w:bottom="0" w:left="0" w:right="0"/>
          <w:cols w:num="2" w:equalWidth="0">
            <w:col w:w="5838" w:space="40"/>
            <w:col w:w="6032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1331pt;margin-top:0pt;width:552.9pt;height:517.7pt;mso-position-horizontal-relative:page;mso-position-vertical-relative:page;z-index:-253264896" coordorigin="-3,0" coordsize="11058,10354">
            <v:rect style="position:absolute;left:-3;top:5054;width:4286;height:2348" filled="true" fillcolor="#f1f2f2" stroked="false">
              <v:fill type="solid"/>
            </v:rect>
            <v:shape style="position:absolute;left:0;top:0;width:11056;height:4162" type="#_x0000_t75" stroked="false">
              <v:imagedata r:id="rId49" o:title=""/>
            </v:shape>
            <v:shape style="position:absolute;left:3842;top:3348;width:3223;height:7006" type="#_x0000_t75" stroked="false">
              <v:imagedata r:id="rId50" o:title=""/>
            </v:shape>
            <v:shape style="position:absolute;left:7454;top:5189;width:2911;height:3460" type="#_x0000_t75" stroked="false">
              <v:imagedata r:id="rId51" o:title=""/>
            </v:shape>
            <w10:wrap type="none"/>
          </v:group>
        </w:pict>
      </w:r>
      <w:r>
        <w:rPr/>
        <w:pict>
          <v:shape style="position:absolute;margin-left:559.337524pt;margin-top:-1.000025pt;width:25.6pt;height:597.3pt;mso-position-horizontal-relative:page;mso-position-vertical-relative:page;z-index:251741184" type="#_x0000_t202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6950" w:val="left" w:leader="none"/>
                    </w:tabs>
                    <w:spacing w:before="49"/>
                    <w:ind w:left="20" w:right="0" w:firstLine="0"/>
                    <w:jc w:val="left"/>
                    <w:rPr>
                      <w:b/>
                      <w:sz w:val="34"/>
                    </w:rPr>
                  </w:pPr>
                  <w:r>
                    <w:rPr>
                      <w:rFonts w:ascii="Times New Roman" w:hAnsi="Times New Roman"/>
                      <w:color w:val="FFFFFF"/>
                      <w:sz w:val="34"/>
                      <w:shd w:fill="EE3124" w:color="auto" w:val="clear"/>
                    </w:rPr>
                    <w:t> </w:t>
                    <w:tab/>
                  </w:r>
                  <w:r>
                    <w:rPr>
                      <w:b/>
                      <w:color w:val="FFFFFF"/>
                      <w:spacing w:val="4"/>
                      <w:w w:val="115"/>
                      <w:sz w:val="34"/>
                      <w:shd w:fill="EE3124" w:color="auto" w:val="clear"/>
                    </w:rPr>
                    <w:t>этапЫ </w:t>
                  </w:r>
                  <w:r>
                    <w:rPr>
                      <w:b/>
                      <w:color w:val="FFFFFF"/>
                      <w:spacing w:val="11"/>
                      <w:w w:val="115"/>
                      <w:sz w:val="34"/>
                      <w:shd w:fill="EE3124" w:color="auto" w:val="clear"/>
                    </w:rPr>
                    <w:t>реаЛизаЦии</w:t>
                  </w:r>
                  <w:r>
                    <w:rPr>
                      <w:b/>
                      <w:color w:val="FFFFFF"/>
                      <w:spacing w:val="-53"/>
                      <w:w w:val="115"/>
                      <w:sz w:val="34"/>
                      <w:shd w:fill="EE3124" w:color="auto" w:val="clear"/>
                    </w:rPr>
                    <w:t> </w:t>
                  </w:r>
                  <w:r>
                    <w:rPr>
                      <w:b/>
                      <w:color w:val="FFFFFF"/>
                      <w:spacing w:val="7"/>
                      <w:w w:val="115"/>
                      <w:sz w:val="34"/>
                      <w:shd w:fill="EE3124" w:color="auto" w:val="clear"/>
                    </w:rPr>
                    <w:t>проеКта</w:t>
                  </w:r>
                  <w:r>
                    <w:rPr>
                      <w:b/>
                      <w:color w:val="FFFFFF"/>
                      <w:spacing w:val="23"/>
                      <w:sz w:val="34"/>
                      <w:shd w:fill="EE3124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35" w:lineRule="auto" w:before="123"/>
        <w:ind w:left="370" w:right="8263"/>
        <w:jc w:val="both"/>
      </w:pPr>
      <w:r>
        <w:rPr>
          <w:color w:val="231F20"/>
        </w:rPr>
        <w:t>Фирменный стиль оформления информационно-пропагандист- ских  материалов,  атрибутики и форменного</w:t>
      </w:r>
      <w:r>
        <w:rPr>
          <w:color w:val="231F20"/>
          <w:spacing w:val="-26"/>
        </w:rPr>
        <w:t> </w:t>
      </w:r>
      <w:r>
        <w:rPr>
          <w:color w:val="231F20"/>
        </w:rPr>
        <w:t>обмундирования отрядов</w:t>
      </w:r>
      <w:r>
        <w:rPr>
          <w:color w:val="231F20"/>
          <w:spacing w:val="-2"/>
        </w:rPr>
        <w:t> </w:t>
      </w:r>
      <w:r>
        <w:rPr>
          <w:color w:val="231F20"/>
        </w:rPr>
        <w:t>ЮИД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319377</wp:posOffset>
            </wp:positionH>
            <wp:positionV relativeFrom="paragraph">
              <wp:posOffset>130665</wp:posOffset>
            </wp:positionV>
            <wp:extent cx="1809750" cy="1809750"/>
            <wp:effectExtent l="0" t="0" r="0" b="0"/>
            <wp:wrapTopAndBottom/>
            <wp:docPr id="17" name="image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5435258</wp:posOffset>
            </wp:positionH>
            <wp:positionV relativeFrom="paragraph">
              <wp:posOffset>748660</wp:posOffset>
            </wp:positionV>
            <wp:extent cx="1246632" cy="1482090"/>
            <wp:effectExtent l="0" t="0" r="0" b="0"/>
            <wp:wrapTopAndBottom/>
            <wp:docPr id="19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3"/>
        </w:rPr>
        <w:sectPr>
          <w:pgSz w:w="11910" w:h="11910"/>
          <w:pgMar w:top="1100" w:bottom="0" w:left="0" w:right="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.0pt;margin-top:0pt;width:595.15pt;height:238.25pt;mso-position-horizontal-relative:page;mso-position-vertical-relative:page;z-index:251744256" coordorigin="0,0" coordsize="11903,4765">
            <v:shape style="position:absolute;left:0;top:0;width:11903;height:4765" type="#_x0000_t75" stroked="false">
              <v:imagedata r:id="rId54" o:title=""/>
            </v:shape>
            <v:rect style="position:absolute;left:0;top:4179;width:11903;height:585" filled="true" fillcolor="#d1d3d4" stroked="false">
              <v:fill type="solid"/>
            </v:rect>
            <v:rect style="position:absolute;left:4055;top:3159;width:7556;height:719" filled="true" fillcolor="#d1d3d4" stroked="false">
              <v:fill opacity="32768f" type="solid"/>
            </v:rect>
            <v:line style="position:absolute" from="3203,3802" to="3203,4180" stroked="true" strokeweight="5pt" strokecolor="#e6e7e8">
              <v:stroke dashstyle="solid"/>
            </v:line>
            <v:shape style="position:absolute;left:2300;top:3160;width:2333;height:719" coordorigin="2300,3160" coordsize="2333,719" path="m4063,3160l2300,3168,2300,3875,4075,3879,4633,3515,4063,3160xe" filled="true" fillcolor="#ffffff" stroked="false">
              <v:path arrowok="t"/>
              <v:fill type="solid"/>
            </v:shape>
            <v:shape style="position:absolute;left:2349;top:3218;width:2155;height:585" coordorigin="2349,3218" coordsize="2155,585" path="m4504,3519l4056,3218,2349,3218,2349,3802,4049,3802,4056,3803,4504,3519e" filled="true" fillcolor="#005aaa" stroked="false">
              <v:path arrowok="t"/>
              <v:fill type="solid"/>
            </v:shape>
            <v:shape style="position:absolute;left:4055;top:3218;width:7556;height:661" type="#_x0000_t202" filled="false" stroked="false">
              <v:textbox inset="0,0,0,0">
                <w:txbxContent>
                  <w:p>
                    <w:pPr>
                      <w:spacing w:line="550" w:lineRule="exact" w:before="0"/>
                      <w:ind w:left="175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w w:val="110"/>
                        <w:sz w:val="48"/>
                      </w:rPr>
                      <w:t>Мероприятия проеКта</w:t>
                    </w:r>
                  </w:p>
                </w:txbxContent>
              </v:textbox>
              <w10:wrap type="none"/>
            </v:shape>
            <v:shape style="position:absolute;left:2349;top:3218;width:1707;height:661" type="#_x0000_t202" filled="false" stroked="false">
              <v:textbox inset="0,0,0,0">
                <w:txbxContent>
                  <w:p>
                    <w:pPr>
                      <w:spacing w:line="552" w:lineRule="exact" w:before="0"/>
                      <w:ind w:left="342" w:right="0" w:firstLine="0"/>
                      <w:jc w:val="left"/>
                      <w:rPr>
                        <w:b/>
                        <w:sz w:val="50"/>
                      </w:rPr>
                    </w:pPr>
                    <w:r>
                      <w:rPr>
                        <w:b/>
                        <w:color w:val="F1F2F2"/>
                        <w:sz w:val="50"/>
                      </w:rPr>
                      <w:t>2019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3"/>
        </w:rPr>
      </w:pPr>
    </w:p>
    <w:tbl>
      <w:tblPr>
        <w:tblW w:w="0" w:type="auto"/>
        <w:jc w:val="left"/>
        <w:tblInd w:w="355" w:type="dxa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1"/>
        <w:gridCol w:w="3545"/>
        <w:gridCol w:w="1540"/>
        <w:gridCol w:w="5622"/>
      </w:tblGrid>
      <w:tr>
        <w:trPr>
          <w:trHeight w:val="549" w:hRule="atLeast"/>
        </w:trPr>
        <w:tc>
          <w:tcPr>
            <w:tcW w:w="551" w:type="dxa"/>
            <w:shd w:val="clear" w:color="auto" w:fill="E1F4FD"/>
          </w:tcPr>
          <w:p>
            <w:pPr>
              <w:pStyle w:val="TableParagraph"/>
              <w:spacing w:before="106"/>
              <w:ind w:left="15"/>
              <w:jc w:val="center"/>
              <w:rPr>
                <w:sz w:val="24"/>
              </w:rPr>
            </w:pPr>
            <w:r>
              <w:rPr>
                <w:color w:val="C7EAFB"/>
                <w:sz w:val="24"/>
              </w:rPr>
              <w:t>1</w:t>
            </w:r>
          </w:p>
        </w:tc>
        <w:tc>
          <w:tcPr>
            <w:tcW w:w="3545" w:type="dxa"/>
            <w:shd w:val="clear" w:color="auto" w:fill="E1F4FD"/>
          </w:tcPr>
          <w:p>
            <w:pPr>
              <w:pStyle w:val="TableParagraph"/>
              <w:spacing w:before="106"/>
              <w:ind w:left="293"/>
              <w:rPr>
                <w:sz w:val="24"/>
              </w:rPr>
            </w:pPr>
            <w:r>
              <w:rPr>
                <w:color w:val="231F20"/>
                <w:sz w:val="24"/>
              </w:rPr>
              <w:t>Наименование мероприятия</w:t>
            </w:r>
          </w:p>
        </w:tc>
        <w:tc>
          <w:tcPr>
            <w:tcW w:w="1540" w:type="dxa"/>
            <w:shd w:val="clear" w:color="auto" w:fill="E1F4FD"/>
          </w:tcPr>
          <w:p>
            <w:pPr>
              <w:pStyle w:val="TableParagraph"/>
              <w:spacing w:line="253" w:lineRule="exact"/>
              <w:ind w:left="130" w:right="117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Сроки</w:t>
            </w:r>
          </w:p>
          <w:p>
            <w:pPr>
              <w:pStyle w:val="TableParagraph"/>
              <w:spacing w:line="277" w:lineRule="exact"/>
              <w:ind w:left="130" w:right="117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проведения</w:t>
            </w:r>
          </w:p>
        </w:tc>
        <w:tc>
          <w:tcPr>
            <w:tcW w:w="5622" w:type="dxa"/>
            <w:shd w:val="clear" w:color="auto" w:fill="E1F4FD"/>
          </w:tcPr>
          <w:p>
            <w:pPr>
              <w:pStyle w:val="TableParagraph"/>
              <w:spacing w:before="106"/>
              <w:ind w:left="1824"/>
              <w:rPr>
                <w:sz w:val="24"/>
              </w:rPr>
            </w:pPr>
            <w:r>
              <w:rPr>
                <w:color w:val="231F20"/>
                <w:sz w:val="24"/>
              </w:rPr>
              <w:t>Целевая аудитория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bottom w:val="single" w:sz="8" w:space="0" w:color="00AEEF"/>
            </w:tcBorders>
            <w:shd w:val="clear" w:color="auto" w:fill="E6E7E8"/>
          </w:tcPr>
          <w:p>
            <w:pPr>
              <w:pStyle w:val="TableParagraph"/>
              <w:spacing w:before="19"/>
              <w:ind w:left="1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</w:t>
            </w:r>
          </w:p>
        </w:tc>
        <w:tc>
          <w:tcPr>
            <w:tcW w:w="10707" w:type="dxa"/>
            <w:gridSpan w:val="3"/>
            <w:tcBorders>
              <w:bottom w:val="single" w:sz="8" w:space="0" w:color="00AEEF"/>
            </w:tcBorders>
            <w:shd w:val="clear" w:color="auto" w:fill="E6E7E8"/>
          </w:tcPr>
          <w:p>
            <w:pPr>
              <w:pStyle w:val="TableParagraph"/>
              <w:spacing w:before="19"/>
              <w:ind w:left="1554" w:right="154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Мероприятия по тематике БДД</w:t>
            </w:r>
          </w:p>
        </w:tc>
      </w:tr>
      <w:tr>
        <w:trPr>
          <w:trHeight w:val="1147" w:hRule="atLeast"/>
        </w:trPr>
        <w:tc>
          <w:tcPr>
            <w:tcW w:w="551" w:type="dxa"/>
            <w:tcBorders>
              <w:top w:val="single" w:sz="8" w:space="0" w:color="00AEEF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35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1.1</w:t>
            </w:r>
          </w:p>
        </w:tc>
        <w:tc>
          <w:tcPr>
            <w:tcW w:w="3545" w:type="dxa"/>
            <w:tcBorders>
              <w:top w:val="single" w:sz="8" w:space="0" w:color="00AEEF"/>
            </w:tcBorders>
          </w:tcPr>
          <w:p>
            <w:pPr>
              <w:pStyle w:val="TableParagraph"/>
              <w:spacing w:line="264" w:lineRule="exact"/>
              <w:ind w:left="23" w:right="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Неделя безопасности,</w:t>
            </w:r>
          </w:p>
          <w:p>
            <w:pPr>
              <w:pStyle w:val="TableParagraph"/>
              <w:spacing w:line="235" w:lineRule="auto" w:before="2"/>
              <w:ind w:left="63" w:right="46" w:hanging="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посвященная вопросам обеспечения безопасности</w:t>
            </w:r>
            <w:r>
              <w:rPr>
                <w:color w:val="231F20"/>
                <w:spacing w:val="-16"/>
                <w:sz w:val="24"/>
              </w:rPr>
              <w:t> </w:t>
            </w:r>
            <w:r>
              <w:rPr>
                <w:color w:val="231F20"/>
                <w:sz w:val="24"/>
              </w:rPr>
              <w:t>детей на</w:t>
            </w:r>
            <w:r>
              <w:rPr>
                <w:color w:val="231F20"/>
                <w:spacing w:val="-1"/>
                <w:sz w:val="24"/>
              </w:rPr>
              <w:t> </w:t>
            </w:r>
            <w:r>
              <w:rPr>
                <w:color w:val="231F20"/>
                <w:sz w:val="24"/>
              </w:rPr>
              <w:t>дорогах</w:t>
            </w:r>
          </w:p>
        </w:tc>
        <w:tc>
          <w:tcPr>
            <w:tcW w:w="1540" w:type="dxa"/>
            <w:tcBorders>
              <w:top w:val="single" w:sz="8" w:space="0" w:color="00AEEF"/>
            </w:tcBorders>
          </w:tcPr>
          <w:p>
            <w:pPr>
              <w:pStyle w:val="TableParagraph"/>
              <w:spacing w:line="290" w:lineRule="exact" w:before="261"/>
              <w:ind w:left="134"/>
              <w:rPr>
                <w:sz w:val="24"/>
              </w:rPr>
            </w:pPr>
            <w:r>
              <w:rPr>
                <w:color w:val="231F20"/>
                <w:sz w:val="24"/>
              </w:rPr>
              <w:t>23.09.2019 ‒</w:t>
            </w:r>
          </w:p>
          <w:p>
            <w:pPr>
              <w:pStyle w:val="TableParagraph"/>
              <w:spacing w:line="290" w:lineRule="exact"/>
              <w:ind w:left="222"/>
              <w:rPr>
                <w:sz w:val="24"/>
              </w:rPr>
            </w:pPr>
            <w:r>
              <w:rPr>
                <w:color w:val="231F20"/>
                <w:sz w:val="24"/>
              </w:rPr>
              <w:t>27.09.2019</w:t>
            </w:r>
          </w:p>
        </w:tc>
        <w:tc>
          <w:tcPr>
            <w:tcW w:w="5622" w:type="dxa"/>
            <w:tcBorders>
              <w:top w:val="single" w:sz="8" w:space="0" w:color="00AEEF"/>
            </w:tcBorders>
          </w:tcPr>
          <w:p>
            <w:pPr>
              <w:pStyle w:val="TableParagraph"/>
              <w:spacing w:line="235" w:lineRule="auto" w:before="265"/>
              <w:ind w:left="640" w:hanging="169"/>
              <w:rPr>
                <w:sz w:val="24"/>
              </w:rPr>
            </w:pPr>
            <w:r>
              <w:rPr>
                <w:color w:val="231F20"/>
                <w:sz w:val="24"/>
              </w:rPr>
              <w:t>обучающиеся образовательных организаций, несовершеннолетние в возрасте до 18 лет</w:t>
            </w:r>
          </w:p>
        </w:tc>
      </w:tr>
      <w:tr>
        <w:trPr>
          <w:trHeight w:val="449" w:hRule="atLeast"/>
        </w:trPr>
        <w:tc>
          <w:tcPr>
            <w:tcW w:w="551" w:type="dxa"/>
            <w:shd w:val="clear" w:color="auto" w:fill="E6E7E8"/>
          </w:tcPr>
          <w:p>
            <w:pPr>
              <w:pStyle w:val="TableParagraph"/>
              <w:spacing w:before="56"/>
              <w:ind w:left="1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</w:t>
            </w:r>
          </w:p>
        </w:tc>
        <w:tc>
          <w:tcPr>
            <w:tcW w:w="10707" w:type="dxa"/>
            <w:gridSpan w:val="3"/>
            <w:shd w:val="clear" w:color="auto" w:fill="E6E7E8"/>
          </w:tcPr>
          <w:p>
            <w:pPr>
              <w:pStyle w:val="TableParagraph"/>
              <w:spacing w:before="56"/>
              <w:ind w:left="1554" w:right="1542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Мероприятия, направленные на продвижение и популяризацию Проекта</w:t>
            </w:r>
          </w:p>
        </w:tc>
      </w:tr>
      <w:tr>
        <w:trPr>
          <w:trHeight w:val="1848" w:hRule="atLeast"/>
        </w:trPr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33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2.1</w:t>
            </w:r>
          </w:p>
        </w:tc>
        <w:tc>
          <w:tcPr>
            <w:tcW w:w="3545" w:type="dxa"/>
          </w:tcPr>
          <w:p>
            <w:pPr>
              <w:pStyle w:val="TableParagraph"/>
              <w:spacing w:line="235" w:lineRule="auto" w:before="40"/>
              <w:ind w:left="24" w:right="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Совещание по вопросам развития системы профилактики ДДТТ</w:t>
            </w:r>
          </w:p>
          <w:p>
            <w:pPr>
              <w:pStyle w:val="TableParagraph"/>
              <w:spacing w:line="235" w:lineRule="auto" w:before="2"/>
              <w:ind w:left="215" w:right="19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в рамках межведомственного взаимодействия Минпросвещения России</w:t>
            </w:r>
          </w:p>
          <w:p>
            <w:pPr>
              <w:pStyle w:val="TableParagraph"/>
              <w:spacing w:line="291" w:lineRule="exact"/>
              <w:ind w:left="23" w:right="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и ГУОБДД МВД России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line="235" w:lineRule="auto" w:before="248"/>
              <w:ind w:left="93" w:right="59" w:firstLine="126"/>
              <w:rPr>
                <w:sz w:val="24"/>
              </w:rPr>
            </w:pPr>
            <w:r>
              <w:rPr>
                <w:color w:val="231F20"/>
                <w:sz w:val="24"/>
              </w:rPr>
              <w:t>сентябрь ‒ октябрь 2019</w:t>
            </w:r>
          </w:p>
        </w:tc>
        <w:tc>
          <w:tcPr>
            <w:tcW w:w="5622" w:type="dxa"/>
          </w:tcPr>
          <w:p>
            <w:pPr>
              <w:pStyle w:val="TableParagraph"/>
              <w:spacing w:before="1"/>
              <w:rPr>
                <w:rFonts w:ascii="Times New Roman"/>
                <w:sz w:val="41"/>
              </w:rPr>
            </w:pPr>
          </w:p>
          <w:p>
            <w:pPr>
              <w:pStyle w:val="TableParagraph"/>
              <w:spacing w:line="235" w:lineRule="auto"/>
              <w:ind w:left="38" w:right="2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представители органов исполнительной власти 85 субъектов, осуществляющих государственное управление в сфере образования</w:t>
            </w:r>
          </w:p>
        </w:tc>
      </w:tr>
      <w:tr>
        <w:trPr>
          <w:trHeight w:val="1422" w:hRule="atLeast"/>
        </w:trPr>
        <w:tc>
          <w:tcPr>
            <w:tcW w:w="551" w:type="dxa"/>
          </w:tcPr>
          <w:p>
            <w:pPr>
              <w:pStyle w:val="TableParagraph"/>
              <w:spacing w:before="2"/>
              <w:rPr>
                <w:rFonts w:ascii="Times New Roman"/>
                <w:sz w:val="47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2.2</w:t>
            </w:r>
          </w:p>
        </w:tc>
        <w:tc>
          <w:tcPr>
            <w:tcW w:w="3545" w:type="dxa"/>
          </w:tcPr>
          <w:p>
            <w:pPr>
              <w:pStyle w:val="TableParagraph"/>
              <w:spacing w:line="235" w:lineRule="auto" w:before="115"/>
              <w:ind w:left="24" w:right="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Вебинары для общеобразова- тельных организаций</w:t>
            </w:r>
          </w:p>
          <w:p>
            <w:pPr>
              <w:pStyle w:val="TableParagraph"/>
              <w:spacing w:line="235" w:lineRule="auto" w:before="2"/>
              <w:ind w:left="24" w:right="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и организаций дополнительного образования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35"/>
              </w:rPr>
            </w:pPr>
          </w:p>
          <w:p>
            <w:pPr>
              <w:pStyle w:val="TableParagraph"/>
              <w:spacing w:line="235" w:lineRule="auto" w:before="1"/>
              <w:ind w:left="93" w:right="59" w:firstLine="126"/>
              <w:rPr>
                <w:sz w:val="24"/>
              </w:rPr>
            </w:pPr>
            <w:r>
              <w:rPr>
                <w:color w:val="231F20"/>
                <w:sz w:val="24"/>
              </w:rPr>
              <w:t>сентябрь ‒ октябрь 2019</w:t>
            </w:r>
          </w:p>
        </w:tc>
        <w:tc>
          <w:tcPr>
            <w:tcW w:w="5622" w:type="dxa"/>
          </w:tcPr>
          <w:p>
            <w:pPr>
              <w:pStyle w:val="TableParagraph"/>
              <w:spacing w:line="257" w:lineRule="exact"/>
              <w:ind w:left="36" w:right="2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руководители общеобразовательных организаций</w:t>
            </w:r>
          </w:p>
          <w:p>
            <w:pPr>
              <w:pStyle w:val="TableParagraph"/>
              <w:spacing w:line="235" w:lineRule="auto" w:before="2"/>
              <w:ind w:left="254" w:right="241" w:hanging="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и организаций дополнительного образования, педагоги – </w:t>
            </w:r>
            <w:r>
              <w:rPr>
                <w:color w:val="231F20"/>
                <w:spacing w:val="-3"/>
                <w:sz w:val="24"/>
              </w:rPr>
              <w:t>руководители </w:t>
            </w:r>
            <w:r>
              <w:rPr>
                <w:color w:val="231F20"/>
                <w:sz w:val="24"/>
              </w:rPr>
              <w:t>отрядов ЮИД, педагоги, компетенцией которых является работа с детьми</w:t>
            </w:r>
          </w:p>
          <w:p>
            <w:pPr>
              <w:pStyle w:val="TableParagraph"/>
              <w:spacing w:line="282" w:lineRule="exact"/>
              <w:ind w:left="36" w:right="2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в области профилактики ДДТТ</w:t>
            </w:r>
          </w:p>
        </w:tc>
      </w:tr>
      <w:tr>
        <w:trPr>
          <w:trHeight w:val="946" w:hRule="atLeast"/>
        </w:trPr>
        <w:tc>
          <w:tcPr>
            <w:tcW w:w="551" w:type="dxa"/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2.3</w:t>
            </w:r>
          </w:p>
        </w:tc>
        <w:tc>
          <w:tcPr>
            <w:tcW w:w="3545" w:type="dxa"/>
          </w:tcPr>
          <w:p>
            <w:pPr>
              <w:pStyle w:val="TableParagraph"/>
              <w:spacing w:line="235" w:lineRule="auto" w:before="165"/>
              <w:ind w:left="669" w:hanging="354"/>
              <w:rPr>
                <w:sz w:val="24"/>
              </w:rPr>
            </w:pPr>
            <w:r>
              <w:rPr>
                <w:color w:val="231F20"/>
                <w:sz w:val="24"/>
              </w:rPr>
              <w:t>Телемост по обмену опытом работы отрядов ЮИД</w:t>
            </w:r>
          </w:p>
        </w:tc>
        <w:tc>
          <w:tcPr>
            <w:tcW w:w="1540" w:type="dxa"/>
          </w:tcPr>
          <w:p>
            <w:pPr>
              <w:pStyle w:val="TableParagraph"/>
              <w:spacing w:line="235" w:lineRule="auto" w:before="165"/>
              <w:ind w:left="93" w:right="59" w:firstLine="126"/>
              <w:rPr>
                <w:sz w:val="24"/>
              </w:rPr>
            </w:pPr>
            <w:r>
              <w:rPr>
                <w:color w:val="231F20"/>
                <w:sz w:val="24"/>
              </w:rPr>
              <w:t>сентябрь ‒ октябрь 2019</w:t>
            </w:r>
          </w:p>
        </w:tc>
        <w:tc>
          <w:tcPr>
            <w:tcW w:w="5622" w:type="dxa"/>
          </w:tcPr>
          <w:p>
            <w:pPr>
              <w:pStyle w:val="TableParagraph"/>
              <w:spacing w:line="235" w:lineRule="auto" w:before="21"/>
              <w:ind w:left="41" w:right="2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несовершеннолетние, в том числе участники отрядов ЮИД, представители не менее 35 субъектов РФ</w:t>
            </w:r>
          </w:p>
          <w:p>
            <w:pPr>
              <w:pStyle w:val="TableParagraph"/>
              <w:spacing w:line="290" w:lineRule="exact"/>
              <w:ind w:left="39" w:right="2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из всех федеральных округов</w:t>
            </w:r>
          </w:p>
        </w:tc>
      </w:tr>
    </w:tbl>
    <w:p>
      <w:pPr>
        <w:spacing w:after="0" w:line="290" w:lineRule="exact"/>
        <w:jc w:val="center"/>
        <w:rPr>
          <w:sz w:val="24"/>
        </w:rPr>
        <w:sectPr>
          <w:pgSz w:w="11910" w:h="11910"/>
          <w:pgMar w:top="0" w:bottom="0" w:left="0" w:right="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shape style="position:absolute;margin-left:559.337463pt;margin-top:-1.000025pt;width:25.6pt;height:597.3pt;mso-position-horizontal-relative:page;mso-position-vertical-relative:page;z-index:251745280" type="#_x0000_t202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6283" w:val="left" w:leader="none"/>
                    </w:tabs>
                    <w:spacing w:before="49"/>
                    <w:ind w:left="20" w:right="0" w:firstLine="0"/>
                    <w:jc w:val="left"/>
                    <w:rPr>
                      <w:b/>
                      <w:sz w:val="34"/>
                    </w:rPr>
                  </w:pPr>
                  <w:r>
                    <w:rPr>
                      <w:rFonts w:ascii="Times New Roman" w:hAnsi="Times New Roman"/>
                      <w:color w:val="FFFFFF"/>
                      <w:sz w:val="34"/>
                      <w:shd w:fill="EE3124" w:color="auto" w:val="clear"/>
                    </w:rPr>
                    <w:t> </w:t>
                    <w:tab/>
                  </w:r>
                  <w:r>
                    <w:rPr>
                      <w:b/>
                      <w:color w:val="FFFFFF"/>
                      <w:spacing w:val="11"/>
                      <w:w w:val="110"/>
                      <w:sz w:val="34"/>
                      <w:shd w:fill="EE3124" w:color="auto" w:val="clear"/>
                    </w:rPr>
                    <w:t>Мероприятия </w:t>
                  </w:r>
                  <w:r>
                    <w:rPr>
                      <w:b/>
                      <w:color w:val="FFFFFF"/>
                      <w:spacing w:val="7"/>
                      <w:w w:val="110"/>
                      <w:sz w:val="34"/>
                      <w:shd w:fill="EE3124" w:color="auto" w:val="clear"/>
                    </w:rPr>
                    <w:t>проеКта </w:t>
                  </w:r>
                  <w:r>
                    <w:rPr>
                      <w:b/>
                      <w:color w:val="FFFFFF"/>
                      <w:w w:val="110"/>
                      <w:sz w:val="34"/>
                      <w:shd w:fill="EE3124" w:color="auto" w:val="clear"/>
                    </w:rPr>
                    <w:t>2019</w:t>
                  </w:r>
                  <w:r>
                    <w:rPr>
                      <w:b/>
                      <w:color w:val="FFFFFF"/>
                      <w:spacing w:val="3"/>
                      <w:w w:val="110"/>
                      <w:sz w:val="34"/>
                      <w:shd w:fill="EE3124" w:color="auto" w:val="clear"/>
                    </w:rPr>
                    <w:t> год.</w:t>
                  </w:r>
                  <w:r>
                    <w:rPr>
                      <w:b/>
                      <w:color w:val="FFFFFF"/>
                      <w:spacing w:val="15"/>
                      <w:w w:val="110"/>
                      <w:sz w:val="34"/>
                      <w:shd w:fill="EE3124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pStyle w:val="BodyText"/>
        <w:ind w:left="28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41135" cy="371475"/>
            <wp:effectExtent l="0" t="0" r="0" b="0"/>
            <wp:docPr id="2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13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17"/>
        </w:rPr>
      </w:pPr>
    </w:p>
    <w:tbl>
      <w:tblPr>
        <w:tblW w:w="0" w:type="auto"/>
        <w:jc w:val="left"/>
        <w:tblInd w:w="298" w:type="dxa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"/>
        <w:gridCol w:w="3273"/>
        <w:gridCol w:w="1462"/>
        <w:gridCol w:w="5338"/>
      </w:tblGrid>
      <w:tr>
        <w:trPr>
          <w:trHeight w:val="588" w:hRule="atLeast"/>
        </w:trPr>
        <w:tc>
          <w:tcPr>
            <w:tcW w:w="524" w:type="dxa"/>
          </w:tcPr>
          <w:p>
            <w:pPr>
              <w:pStyle w:val="TableParagraph"/>
              <w:spacing w:before="125"/>
              <w:ind w:left="90" w:right="7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2.4</w:t>
            </w:r>
          </w:p>
        </w:tc>
        <w:tc>
          <w:tcPr>
            <w:tcW w:w="3273" w:type="dxa"/>
          </w:tcPr>
          <w:p>
            <w:pPr>
              <w:pStyle w:val="TableParagraph"/>
              <w:spacing w:before="125"/>
              <w:ind w:left="35" w:righ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Пресс-мероприятие</w:t>
            </w:r>
          </w:p>
        </w:tc>
        <w:tc>
          <w:tcPr>
            <w:tcW w:w="1462" w:type="dxa"/>
          </w:tcPr>
          <w:p>
            <w:pPr>
              <w:pStyle w:val="TableParagraph"/>
              <w:spacing w:before="125"/>
              <w:ind w:right="38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октябрь 2019</w:t>
            </w:r>
          </w:p>
        </w:tc>
        <w:tc>
          <w:tcPr>
            <w:tcW w:w="5338" w:type="dxa"/>
          </w:tcPr>
          <w:p>
            <w:pPr>
              <w:pStyle w:val="TableParagraph"/>
              <w:spacing w:line="235" w:lineRule="auto"/>
              <w:ind w:left="838" w:right="30" w:hanging="570"/>
              <w:rPr>
                <w:sz w:val="24"/>
              </w:rPr>
            </w:pPr>
            <w:r>
              <w:rPr>
                <w:color w:val="231F20"/>
                <w:sz w:val="24"/>
              </w:rPr>
              <w:t>журналисты и представители общественности, научного и экспертного сообщества</w:t>
            </w:r>
          </w:p>
        </w:tc>
      </w:tr>
      <w:tr>
        <w:trPr>
          <w:trHeight w:val="610" w:hRule="atLeast"/>
        </w:trPr>
        <w:tc>
          <w:tcPr>
            <w:tcW w:w="524" w:type="dxa"/>
            <w:shd w:val="clear" w:color="auto" w:fill="E6E7E8"/>
          </w:tcPr>
          <w:p>
            <w:pPr>
              <w:pStyle w:val="TableParagraph"/>
              <w:spacing w:before="136"/>
              <w:ind w:left="1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3</w:t>
            </w:r>
          </w:p>
        </w:tc>
        <w:tc>
          <w:tcPr>
            <w:tcW w:w="10073" w:type="dxa"/>
            <w:gridSpan w:val="3"/>
            <w:shd w:val="clear" w:color="auto" w:fill="E6E7E8"/>
          </w:tcPr>
          <w:p>
            <w:pPr>
              <w:pStyle w:val="TableParagraph"/>
              <w:spacing w:line="283" w:lineRule="exact"/>
              <w:ind w:left="610" w:right="59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Мероприятия, направленные на популяризацию деятельности отрядов ЮИД</w:t>
            </w:r>
          </w:p>
          <w:p>
            <w:pPr>
              <w:pStyle w:val="TableParagraph"/>
              <w:spacing w:line="290" w:lineRule="exact"/>
              <w:ind w:left="612" w:right="59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в специальных группах (аккаунтах) отрядов ЮИД в социальных сетях в сети Интернет:</w:t>
            </w:r>
          </w:p>
        </w:tc>
      </w:tr>
      <w:tr>
        <w:trPr>
          <w:trHeight w:val="972" w:hRule="atLeast"/>
        </w:trPr>
        <w:tc>
          <w:tcPr>
            <w:tcW w:w="524" w:type="dxa"/>
          </w:tcPr>
          <w:p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90" w:right="7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3.1</w:t>
            </w:r>
          </w:p>
        </w:tc>
        <w:tc>
          <w:tcPr>
            <w:tcW w:w="3273" w:type="dxa"/>
          </w:tcPr>
          <w:p>
            <w:pPr>
              <w:pStyle w:val="TableParagraph"/>
              <w:spacing w:line="290" w:lineRule="exact" w:before="29"/>
              <w:ind w:left="35" w:righ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Интернет конкурс</w:t>
            </w:r>
          </w:p>
          <w:p>
            <w:pPr>
              <w:pStyle w:val="TableParagraph"/>
              <w:spacing w:line="235" w:lineRule="auto" w:before="2"/>
              <w:ind w:left="646" w:right="629" w:hanging="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«Аллея Славы </w:t>
            </w:r>
            <w:r>
              <w:rPr>
                <w:color w:val="231F20"/>
                <w:spacing w:val="-3"/>
                <w:sz w:val="24"/>
              </w:rPr>
              <w:t>Госавтоинспекции»</w:t>
            </w:r>
          </w:p>
        </w:tc>
        <w:tc>
          <w:tcPr>
            <w:tcW w:w="1462" w:type="dxa"/>
          </w:tcPr>
          <w:p>
            <w:pPr>
              <w:pStyle w:val="TableParagraph"/>
              <w:spacing w:line="290" w:lineRule="exact" w:before="173"/>
              <w:ind w:left="97"/>
              <w:rPr>
                <w:sz w:val="24"/>
              </w:rPr>
            </w:pPr>
            <w:r>
              <w:rPr>
                <w:color w:val="231F20"/>
                <w:sz w:val="24"/>
              </w:rPr>
              <w:t>19.09.2019 –</w:t>
            </w:r>
          </w:p>
          <w:p>
            <w:pPr>
              <w:pStyle w:val="TableParagraph"/>
              <w:spacing w:line="290" w:lineRule="exact"/>
              <w:ind w:left="184"/>
              <w:rPr>
                <w:sz w:val="24"/>
              </w:rPr>
            </w:pPr>
            <w:r>
              <w:rPr>
                <w:color w:val="231F20"/>
                <w:sz w:val="24"/>
              </w:rPr>
              <w:t>02.10.2019</w:t>
            </w:r>
          </w:p>
        </w:tc>
        <w:tc>
          <w:tcPr>
            <w:tcW w:w="5338" w:type="dxa"/>
          </w:tcPr>
          <w:p>
            <w:pPr>
              <w:pStyle w:val="TableParagraph"/>
              <w:spacing w:line="235" w:lineRule="auto" w:before="178"/>
              <w:ind w:left="361" w:right="30" w:firstLine="929"/>
              <w:rPr>
                <w:sz w:val="24"/>
              </w:rPr>
            </w:pPr>
            <w:r>
              <w:rPr>
                <w:color w:val="231F20"/>
                <w:sz w:val="24"/>
              </w:rPr>
              <w:t>участники движения ЮИД, обучающиеся образовательных организаций</w:t>
            </w:r>
          </w:p>
        </w:tc>
      </w:tr>
      <w:tr>
        <w:trPr>
          <w:trHeight w:val="885" w:hRule="atLeast"/>
        </w:trPr>
        <w:tc>
          <w:tcPr>
            <w:tcW w:w="524" w:type="dxa"/>
          </w:tcPr>
          <w:p>
            <w:pPr>
              <w:pStyle w:val="TableParagraph"/>
              <w:spacing w:before="274"/>
              <w:ind w:left="90" w:right="7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3.2</w:t>
            </w:r>
          </w:p>
        </w:tc>
        <w:tc>
          <w:tcPr>
            <w:tcW w:w="3273" w:type="dxa"/>
          </w:tcPr>
          <w:p>
            <w:pPr>
              <w:pStyle w:val="TableParagraph"/>
              <w:spacing w:before="274"/>
              <w:ind w:left="35" w:righ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«ПДД челендж»</w:t>
            </w:r>
          </w:p>
        </w:tc>
        <w:tc>
          <w:tcPr>
            <w:tcW w:w="1462" w:type="dxa"/>
          </w:tcPr>
          <w:p>
            <w:pPr>
              <w:pStyle w:val="TableParagraph"/>
              <w:spacing w:line="290" w:lineRule="exact" w:before="130"/>
              <w:ind w:left="97"/>
              <w:rPr>
                <w:sz w:val="24"/>
              </w:rPr>
            </w:pPr>
            <w:r>
              <w:rPr>
                <w:color w:val="231F20"/>
                <w:sz w:val="24"/>
              </w:rPr>
              <w:t>03.10.2019 –</w:t>
            </w:r>
          </w:p>
          <w:p>
            <w:pPr>
              <w:pStyle w:val="TableParagraph"/>
              <w:spacing w:line="290" w:lineRule="exact"/>
              <w:ind w:left="184"/>
              <w:rPr>
                <w:sz w:val="24"/>
              </w:rPr>
            </w:pPr>
            <w:r>
              <w:rPr>
                <w:color w:val="231F20"/>
                <w:sz w:val="24"/>
              </w:rPr>
              <w:t>16.10.2019</w:t>
            </w:r>
          </w:p>
        </w:tc>
        <w:tc>
          <w:tcPr>
            <w:tcW w:w="5338" w:type="dxa"/>
          </w:tcPr>
          <w:p>
            <w:pPr>
              <w:pStyle w:val="TableParagraph"/>
              <w:spacing w:line="235" w:lineRule="auto" w:before="135"/>
              <w:ind w:left="361" w:right="30" w:firstLine="929"/>
              <w:rPr>
                <w:sz w:val="24"/>
              </w:rPr>
            </w:pPr>
            <w:r>
              <w:rPr>
                <w:color w:val="231F20"/>
                <w:sz w:val="24"/>
              </w:rPr>
              <w:t>участники движения ЮИД, обучающиеся образовательных организаций</w:t>
            </w:r>
          </w:p>
        </w:tc>
      </w:tr>
      <w:tr>
        <w:trPr>
          <w:trHeight w:val="660" w:hRule="atLeast"/>
        </w:trPr>
        <w:tc>
          <w:tcPr>
            <w:tcW w:w="524" w:type="dxa"/>
            <w:shd w:val="clear" w:color="auto" w:fill="E6E7E8"/>
          </w:tcPr>
          <w:p>
            <w:pPr>
              <w:pStyle w:val="TableParagraph"/>
              <w:spacing w:before="162"/>
              <w:ind w:left="1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4</w:t>
            </w:r>
          </w:p>
        </w:tc>
        <w:tc>
          <w:tcPr>
            <w:tcW w:w="10073" w:type="dxa"/>
            <w:gridSpan w:val="3"/>
            <w:shd w:val="clear" w:color="auto" w:fill="E6E7E8"/>
          </w:tcPr>
          <w:p>
            <w:pPr>
              <w:pStyle w:val="TableParagraph"/>
              <w:spacing w:line="290" w:lineRule="exact" w:before="18"/>
              <w:ind w:left="610" w:right="59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Федеральное мероприятие</w:t>
            </w:r>
          </w:p>
          <w:p>
            <w:pPr>
              <w:pStyle w:val="TableParagraph"/>
              <w:spacing w:line="290" w:lineRule="exact"/>
              <w:ind w:left="611" w:right="59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«Тестирование учащихся общеобразовательных организаций по тематике БДД»</w:t>
            </w:r>
          </w:p>
        </w:tc>
      </w:tr>
      <w:tr>
        <w:trPr>
          <w:trHeight w:val="904" w:hRule="atLeast"/>
        </w:trPr>
        <w:tc>
          <w:tcPr>
            <w:tcW w:w="524" w:type="dxa"/>
          </w:tcPr>
          <w:p>
            <w:pPr>
              <w:pStyle w:val="TableParagraph"/>
              <w:spacing w:before="283"/>
              <w:ind w:left="90" w:right="7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4.1</w:t>
            </w:r>
          </w:p>
        </w:tc>
        <w:tc>
          <w:tcPr>
            <w:tcW w:w="3273" w:type="dxa"/>
          </w:tcPr>
          <w:p>
            <w:pPr>
              <w:pStyle w:val="TableParagraph"/>
              <w:spacing w:line="235" w:lineRule="auto"/>
              <w:ind w:left="38" w:righ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Пресс-мероприятие в формате конференции, посвященное проведению тестирования</w:t>
            </w:r>
          </w:p>
        </w:tc>
        <w:tc>
          <w:tcPr>
            <w:tcW w:w="1462" w:type="dxa"/>
          </w:tcPr>
          <w:p>
            <w:pPr>
              <w:pStyle w:val="TableParagraph"/>
              <w:spacing w:before="283"/>
              <w:ind w:right="38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октябрь 2019</w:t>
            </w:r>
          </w:p>
        </w:tc>
        <w:tc>
          <w:tcPr>
            <w:tcW w:w="5338" w:type="dxa"/>
          </w:tcPr>
          <w:p>
            <w:pPr>
              <w:pStyle w:val="TableParagraph"/>
              <w:spacing w:line="235" w:lineRule="auto" w:before="144"/>
              <w:ind w:left="421" w:right="30" w:firstLine="455"/>
              <w:rPr>
                <w:sz w:val="24"/>
              </w:rPr>
            </w:pPr>
            <w:r>
              <w:rPr>
                <w:color w:val="231F20"/>
                <w:sz w:val="24"/>
              </w:rPr>
              <w:t>журналисты радио- и телеканалов, печатных и электронных федеральных СМИ</w:t>
            </w:r>
          </w:p>
        </w:tc>
      </w:tr>
      <w:tr>
        <w:trPr>
          <w:trHeight w:val="670" w:hRule="atLeast"/>
        </w:trPr>
        <w:tc>
          <w:tcPr>
            <w:tcW w:w="524" w:type="dxa"/>
          </w:tcPr>
          <w:p>
            <w:pPr>
              <w:pStyle w:val="TableParagraph"/>
              <w:spacing w:before="166"/>
              <w:ind w:left="90" w:right="7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4.2</w:t>
            </w:r>
          </w:p>
        </w:tc>
        <w:tc>
          <w:tcPr>
            <w:tcW w:w="3273" w:type="dxa"/>
          </w:tcPr>
          <w:p>
            <w:pPr>
              <w:pStyle w:val="TableParagraph"/>
              <w:spacing w:line="235" w:lineRule="auto" w:before="27"/>
              <w:ind w:left="1055" w:right="146" w:hanging="839"/>
              <w:rPr>
                <w:sz w:val="24"/>
              </w:rPr>
            </w:pPr>
            <w:r>
              <w:rPr>
                <w:color w:val="231F20"/>
                <w:sz w:val="24"/>
              </w:rPr>
              <w:t>Тестирование обучающихся 1-4 классов</w:t>
            </w:r>
          </w:p>
        </w:tc>
        <w:tc>
          <w:tcPr>
            <w:tcW w:w="1462" w:type="dxa"/>
          </w:tcPr>
          <w:p>
            <w:pPr>
              <w:pStyle w:val="TableParagraph"/>
              <w:spacing w:line="290" w:lineRule="exact" w:before="22"/>
              <w:ind w:left="97"/>
              <w:rPr>
                <w:sz w:val="24"/>
              </w:rPr>
            </w:pPr>
            <w:r>
              <w:rPr>
                <w:color w:val="231F20"/>
                <w:sz w:val="24"/>
              </w:rPr>
              <w:t>22.10.2019 –</w:t>
            </w:r>
          </w:p>
          <w:p>
            <w:pPr>
              <w:pStyle w:val="TableParagraph"/>
              <w:spacing w:line="290" w:lineRule="exact"/>
              <w:ind w:left="184"/>
              <w:rPr>
                <w:sz w:val="24"/>
              </w:rPr>
            </w:pPr>
            <w:r>
              <w:rPr>
                <w:color w:val="231F20"/>
                <w:sz w:val="24"/>
              </w:rPr>
              <w:t>23.10.2019</w:t>
            </w:r>
          </w:p>
        </w:tc>
        <w:tc>
          <w:tcPr>
            <w:tcW w:w="5338" w:type="dxa"/>
          </w:tcPr>
          <w:p>
            <w:pPr>
              <w:pStyle w:val="TableParagraph"/>
              <w:spacing w:line="235" w:lineRule="auto" w:before="27"/>
              <w:ind w:left="2087" w:right="30" w:hanging="2002"/>
              <w:rPr>
                <w:sz w:val="24"/>
              </w:rPr>
            </w:pPr>
            <w:r>
              <w:rPr>
                <w:color w:val="231F20"/>
                <w:sz w:val="24"/>
              </w:rPr>
              <w:t>обучающиеся общеобразовательных организаций 1-4 классов</w:t>
            </w:r>
          </w:p>
        </w:tc>
      </w:tr>
      <w:tr>
        <w:trPr>
          <w:trHeight w:val="670" w:hRule="atLeast"/>
        </w:trPr>
        <w:tc>
          <w:tcPr>
            <w:tcW w:w="524" w:type="dxa"/>
          </w:tcPr>
          <w:p>
            <w:pPr>
              <w:pStyle w:val="TableParagraph"/>
              <w:spacing w:before="166"/>
              <w:ind w:left="90" w:right="7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4.3</w:t>
            </w:r>
          </w:p>
        </w:tc>
        <w:tc>
          <w:tcPr>
            <w:tcW w:w="3273" w:type="dxa"/>
          </w:tcPr>
          <w:p>
            <w:pPr>
              <w:pStyle w:val="TableParagraph"/>
              <w:spacing w:line="235" w:lineRule="auto" w:before="27"/>
              <w:ind w:left="1055" w:right="146" w:hanging="839"/>
              <w:rPr>
                <w:sz w:val="24"/>
              </w:rPr>
            </w:pPr>
            <w:r>
              <w:rPr>
                <w:color w:val="231F20"/>
                <w:sz w:val="24"/>
              </w:rPr>
              <w:t>Тестирование обучающихся 5-6 классов</w:t>
            </w:r>
          </w:p>
        </w:tc>
        <w:tc>
          <w:tcPr>
            <w:tcW w:w="1462" w:type="dxa"/>
          </w:tcPr>
          <w:p>
            <w:pPr>
              <w:pStyle w:val="TableParagraph"/>
              <w:spacing w:line="290" w:lineRule="exact" w:before="22"/>
              <w:ind w:left="97"/>
              <w:rPr>
                <w:sz w:val="24"/>
              </w:rPr>
            </w:pPr>
            <w:r>
              <w:rPr>
                <w:color w:val="231F20"/>
                <w:sz w:val="24"/>
              </w:rPr>
              <w:t>24.10.2019 –</w:t>
            </w:r>
          </w:p>
          <w:p>
            <w:pPr>
              <w:pStyle w:val="TableParagraph"/>
              <w:spacing w:line="290" w:lineRule="exact"/>
              <w:ind w:left="184"/>
              <w:rPr>
                <w:sz w:val="24"/>
              </w:rPr>
            </w:pPr>
            <w:r>
              <w:rPr>
                <w:color w:val="231F20"/>
                <w:sz w:val="24"/>
              </w:rPr>
              <w:t>25.10.2019</w:t>
            </w:r>
          </w:p>
        </w:tc>
        <w:tc>
          <w:tcPr>
            <w:tcW w:w="5338" w:type="dxa"/>
          </w:tcPr>
          <w:p>
            <w:pPr>
              <w:pStyle w:val="TableParagraph"/>
              <w:spacing w:line="235" w:lineRule="auto" w:before="27"/>
              <w:ind w:left="2087" w:right="30" w:hanging="2002"/>
              <w:rPr>
                <w:sz w:val="24"/>
              </w:rPr>
            </w:pPr>
            <w:r>
              <w:rPr>
                <w:color w:val="231F20"/>
                <w:sz w:val="24"/>
              </w:rPr>
              <w:t>обучающиеся общеобразовательных организаций 5-6 классов</w:t>
            </w:r>
          </w:p>
        </w:tc>
      </w:tr>
      <w:tr>
        <w:trPr>
          <w:trHeight w:val="670" w:hRule="atLeast"/>
        </w:trPr>
        <w:tc>
          <w:tcPr>
            <w:tcW w:w="524" w:type="dxa"/>
          </w:tcPr>
          <w:p>
            <w:pPr>
              <w:pStyle w:val="TableParagraph"/>
              <w:spacing w:before="166"/>
              <w:ind w:left="90" w:right="7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4.4</w:t>
            </w:r>
          </w:p>
        </w:tc>
        <w:tc>
          <w:tcPr>
            <w:tcW w:w="3273" w:type="dxa"/>
          </w:tcPr>
          <w:p>
            <w:pPr>
              <w:pStyle w:val="TableParagraph"/>
              <w:spacing w:line="235" w:lineRule="auto" w:before="27"/>
              <w:ind w:left="1055" w:right="146" w:hanging="839"/>
              <w:rPr>
                <w:sz w:val="24"/>
              </w:rPr>
            </w:pPr>
            <w:r>
              <w:rPr>
                <w:color w:val="231F20"/>
                <w:sz w:val="24"/>
              </w:rPr>
              <w:t>Тестирование обучающихся 7-9 классов</w:t>
            </w:r>
          </w:p>
        </w:tc>
        <w:tc>
          <w:tcPr>
            <w:tcW w:w="1462" w:type="dxa"/>
          </w:tcPr>
          <w:p>
            <w:pPr>
              <w:pStyle w:val="TableParagraph"/>
              <w:spacing w:line="290" w:lineRule="exact" w:before="22"/>
              <w:ind w:left="97"/>
              <w:rPr>
                <w:sz w:val="24"/>
              </w:rPr>
            </w:pPr>
            <w:r>
              <w:rPr>
                <w:color w:val="231F20"/>
                <w:sz w:val="24"/>
              </w:rPr>
              <w:t>28.10.2019 –</w:t>
            </w:r>
          </w:p>
          <w:p>
            <w:pPr>
              <w:pStyle w:val="TableParagraph"/>
              <w:spacing w:line="290" w:lineRule="exact"/>
              <w:ind w:left="184"/>
              <w:rPr>
                <w:sz w:val="24"/>
              </w:rPr>
            </w:pPr>
            <w:r>
              <w:rPr>
                <w:color w:val="231F20"/>
                <w:sz w:val="24"/>
              </w:rPr>
              <w:t>29.10.2019</w:t>
            </w:r>
          </w:p>
        </w:tc>
        <w:tc>
          <w:tcPr>
            <w:tcW w:w="5338" w:type="dxa"/>
          </w:tcPr>
          <w:p>
            <w:pPr>
              <w:pStyle w:val="TableParagraph"/>
              <w:spacing w:line="235" w:lineRule="auto" w:before="27"/>
              <w:ind w:left="2087" w:right="30" w:hanging="2002"/>
              <w:rPr>
                <w:sz w:val="24"/>
              </w:rPr>
            </w:pPr>
            <w:r>
              <w:rPr>
                <w:color w:val="231F20"/>
                <w:sz w:val="24"/>
              </w:rPr>
              <w:t>обучающиеся общеобразовательных организаций 7-9 классов</w:t>
            </w:r>
          </w:p>
        </w:tc>
      </w:tr>
      <w:tr>
        <w:trPr>
          <w:trHeight w:val="670" w:hRule="atLeast"/>
        </w:trPr>
        <w:tc>
          <w:tcPr>
            <w:tcW w:w="524" w:type="dxa"/>
          </w:tcPr>
          <w:p>
            <w:pPr>
              <w:pStyle w:val="TableParagraph"/>
              <w:spacing w:before="166"/>
              <w:ind w:left="90" w:right="7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4.5</w:t>
            </w:r>
          </w:p>
        </w:tc>
        <w:tc>
          <w:tcPr>
            <w:tcW w:w="3273" w:type="dxa"/>
          </w:tcPr>
          <w:p>
            <w:pPr>
              <w:pStyle w:val="TableParagraph"/>
              <w:spacing w:line="235" w:lineRule="auto" w:before="27"/>
              <w:ind w:left="933" w:right="146" w:hanging="717"/>
              <w:rPr>
                <w:sz w:val="24"/>
              </w:rPr>
            </w:pPr>
            <w:r>
              <w:rPr>
                <w:color w:val="231F20"/>
                <w:sz w:val="24"/>
              </w:rPr>
              <w:t>Тестирование обучающихся 10-11 классов</w:t>
            </w:r>
          </w:p>
        </w:tc>
        <w:tc>
          <w:tcPr>
            <w:tcW w:w="1462" w:type="dxa"/>
          </w:tcPr>
          <w:p>
            <w:pPr>
              <w:pStyle w:val="TableParagraph"/>
              <w:spacing w:line="290" w:lineRule="exact" w:before="22"/>
              <w:ind w:left="97"/>
              <w:rPr>
                <w:sz w:val="24"/>
              </w:rPr>
            </w:pPr>
            <w:r>
              <w:rPr>
                <w:color w:val="231F20"/>
                <w:sz w:val="24"/>
              </w:rPr>
              <w:t>30.10.2019 –</w:t>
            </w:r>
          </w:p>
          <w:p>
            <w:pPr>
              <w:pStyle w:val="TableParagraph"/>
              <w:spacing w:line="290" w:lineRule="exact"/>
              <w:ind w:left="184"/>
              <w:rPr>
                <w:sz w:val="24"/>
              </w:rPr>
            </w:pPr>
            <w:r>
              <w:rPr>
                <w:color w:val="231F20"/>
                <w:sz w:val="24"/>
              </w:rPr>
              <w:t>31.10.2019</w:t>
            </w:r>
          </w:p>
        </w:tc>
        <w:tc>
          <w:tcPr>
            <w:tcW w:w="5338" w:type="dxa"/>
          </w:tcPr>
          <w:p>
            <w:pPr>
              <w:pStyle w:val="TableParagraph"/>
              <w:spacing w:line="235" w:lineRule="auto" w:before="27"/>
              <w:ind w:left="1966" w:right="29" w:hanging="1880"/>
              <w:rPr>
                <w:sz w:val="24"/>
              </w:rPr>
            </w:pPr>
            <w:r>
              <w:rPr>
                <w:color w:val="231F20"/>
                <w:sz w:val="24"/>
              </w:rPr>
              <w:t>обучающиеся общеобразовательных организаций 10-11 классов</w:t>
            </w:r>
          </w:p>
        </w:tc>
      </w:tr>
      <w:tr>
        <w:trPr>
          <w:trHeight w:val="1245" w:hRule="atLeast"/>
        </w:trPr>
        <w:tc>
          <w:tcPr>
            <w:tcW w:w="524" w:type="dxa"/>
          </w:tcPr>
          <w:p>
            <w:pPr>
              <w:pStyle w:val="TableParagraph"/>
              <w:spacing w:before="5"/>
              <w:rPr>
                <w:rFonts w:ascii="Times New Roman"/>
                <w:sz w:val="39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5</w:t>
            </w:r>
          </w:p>
        </w:tc>
        <w:tc>
          <w:tcPr>
            <w:tcW w:w="3273" w:type="dxa"/>
          </w:tcPr>
          <w:p>
            <w:pPr>
              <w:pStyle w:val="TableParagraph"/>
              <w:spacing w:before="11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290" w:lineRule="exact"/>
              <w:ind w:left="231"/>
              <w:rPr>
                <w:sz w:val="24"/>
              </w:rPr>
            </w:pPr>
            <w:r>
              <w:rPr>
                <w:color w:val="231F20"/>
                <w:sz w:val="24"/>
              </w:rPr>
              <w:t>Федеральное мероприятие</w:t>
            </w:r>
          </w:p>
          <w:p>
            <w:pPr>
              <w:pStyle w:val="TableParagraph"/>
              <w:spacing w:line="290" w:lineRule="exact"/>
              <w:ind w:left="95"/>
              <w:rPr>
                <w:sz w:val="24"/>
              </w:rPr>
            </w:pPr>
            <w:r>
              <w:rPr>
                <w:color w:val="231F20"/>
                <w:sz w:val="24"/>
              </w:rPr>
              <w:t>«Всероссийский форум ЮИД»</w:t>
            </w:r>
          </w:p>
        </w:tc>
        <w:tc>
          <w:tcPr>
            <w:tcW w:w="1462" w:type="dxa"/>
          </w:tcPr>
          <w:p>
            <w:pPr>
              <w:pStyle w:val="TableParagraph"/>
              <w:spacing w:line="290" w:lineRule="exact" w:before="166"/>
              <w:ind w:left="97"/>
              <w:rPr>
                <w:sz w:val="24"/>
              </w:rPr>
            </w:pPr>
            <w:r>
              <w:rPr>
                <w:color w:val="231F20"/>
                <w:sz w:val="24"/>
              </w:rPr>
              <w:t>17.11.2019 –</w:t>
            </w:r>
          </w:p>
          <w:p>
            <w:pPr>
              <w:pStyle w:val="TableParagraph"/>
              <w:spacing w:line="290" w:lineRule="exact"/>
              <w:ind w:left="184"/>
              <w:rPr>
                <w:sz w:val="24"/>
              </w:rPr>
            </w:pPr>
            <w:r>
              <w:rPr>
                <w:color w:val="231F20"/>
                <w:sz w:val="24"/>
              </w:rPr>
              <w:t>19.11.2019</w:t>
            </w:r>
          </w:p>
        </w:tc>
        <w:tc>
          <w:tcPr>
            <w:tcW w:w="5338" w:type="dxa"/>
          </w:tcPr>
          <w:p>
            <w:pPr>
              <w:pStyle w:val="TableParagraph"/>
              <w:spacing w:line="290" w:lineRule="exact" w:before="22"/>
              <w:ind w:left="88" w:right="72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участники отрядов ЮИД (обучающиеся</w:t>
            </w:r>
          </w:p>
          <w:p>
            <w:pPr>
              <w:pStyle w:val="TableParagraph"/>
              <w:spacing w:line="288" w:lineRule="exact"/>
              <w:ind w:left="86" w:right="72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1-7-х классов образовательных организаций),</w:t>
            </w:r>
          </w:p>
          <w:p>
            <w:pPr>
              <w:pStyle w:val="TableParagraph"/>
              <w:spacing w:line="235" w:lineRule="auto" w:before="2"/>
              <w:ind w:left="88" w:right="72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а также педагогические работники, руководители отрядов ЮИД, приглашённые гости</w:t>
            </w:r>
          </w:p>
        </w:tc>
      </w:tr>
    </w:tbl>
    <w:p>
      <w:pPr>
        <w:spacing w:after="0" w:line="235" w:lineRule="auto"/>
        <w:jc w:val="center"/>
        <w:rPr>
          <w:sz w:val="24"/>
        </w:rPr>
        <w:sectPr>
          <w:pgSz w:w="11910" w:h="11910"/>
          <w:pgMar w:top="1100" w:bottom="0" w:left="0" w:right="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line="235" w:lineRule="auto" w:before="237"/>
        <w:ind w:left="3558" w:right="176" w:hanging="2426"/>
      </w:pPr>
      <w:r>
        <w:rPr/>
        <w:pict>
          <v:group style="position:absolute;margin-left:0pt;margin-top:-207.278229pt;width:595.15pt;height:215.15pt;mso-position-horizontal-relative:page;mso-position-vertical-relative:paragraph;z-index:251759616" coordorigin="0,-4146" coordsize="11903,4303">
            <v:shape style="position:absolute;left:0;top:-4146;width:11903;height:3765" type="#_x0000_t75" stroked="false">
              <v:imagedata r:id="rId56" o:title=""/>
            </v:shape>
            <v:shape style="position:absolute;left:0;top:-429;width:11903;height:585" type="#_x0000_t75" stroked="false">
              <v:imagedata r:id="rId57" o:title=""/>
            </v:shape>
            <v:shape style="position:absolute;left:0;top:-4146;width:11903;height:430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66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69"/>
                      </w:rPr>
                    </w:pPr>
                  </w:p>
                  <w:p>
                    <w:pPr>
                      <w:spacing w:line="235" w:lineRule="auto" w:before="1"/>
                      <w:ind w:left="6745" w:right="0" w:firstLine="188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pacing w:val="10"/>
                        <w:w w:val="110"/>
                        <w:sz w:val="48"/>
                      </w:rPr>
                      <w:t>инФорМаЦионно- </w:t>
                    </w:r>
                    <w:r>
                      <w:rPr>
                        <w:b/>
                        <w:color w:val="FFFFFF"/>
                        <w:spacing w:val="8"/>
                        <w:w w:val="115"/>
                        <w:sz w:val="48"/>
                      </w:rPr>
                      <w:t>пропагандистсКие</w:t>
                    </w:r>
                  </w:p>
                  <w:p>
                    <w:pPr>
                      <w:spacing w:line="580" w:lineRule="exact" w:before="0"/>
                      <w:ind w:left="0" w:right="519" w:firstLine="0"/>
                      <w:jc w:val="righ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pacing w:val="2"/>
                        <w:w w:val="105"/>
                        <w:sz w:val="48"/>
                      </w:rPr>
                      <w:t>МатериаЛЫ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В период проведения «Недели безопасности, посвященной вопросам обеспечения безопасности детей на дорогах» в рамках проекта разработаны: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spacing w:after="0"/>
        <w:rPr>
          <w:sz w:val="25"/>
        </w:rPr>
        <w:sectPr>
          <w:pgSz w:w="11910" w:h="11910"/>
          <w:pgMar w:top="0" w:bottom="280" w:left="0" w:right="0"/>
        </w:sectPr>
      </w:pPr>
    </w:p>
    <w:p>
      <w:pPr>
        <w:pStyle w:val="BodyText"/>
        <w:spacing w:before="175"/>
        <w:ind w:left="1015"/>
      </w:pPr>
      <w:r>
        <w:rPr/>
        <w:pict>
          <v:group style="position:absolute;margin-left:56.168999pt;margin-top:-33.622334pt;width:43.25pt;height:43.25pt;mso-position-horizontal-relative:page;mso-position-vertical-relative:paragraph;z-index:251751424" coordorigin="1123,-672" coordsize="865,865">
            <v:shape style="position:absolute;left:1123;top:-673;width:865;height:865" coordorigin="1123,-672" coordsize="865,865" path="m1556,-672l1478,-665,1405,-645,1337,-613,1277,-571,1225,-519,1182,-458,1150,-391,1130,-318,1123,-240,1130,-163,1150,-89,1182,-22,1225,38,1277,90,1337,133,1405,165,1478,185,1556,192,1633,185,1706,165,1774,133,1834,90,1886,38,1929,-22,1961,-89,1981,-163,1988,-240,1981,-318,1961,-391,1929,-458,1886,-519,1834,-571,1774,-613,1706,-645,1633,-665,1556,-672xe" filled="true" fillcolor="#00aeef" stroked="false">
              <v:path arrowok="t"/>
              <v:fill type="solid"/>
            </v:shape>
            <v:shape style="position:absolute;left:1123;top:-673;width:865;height:865" type="#_x0000_t202" filled="false" stroked="false">
              <v:textbox inset="0,0,0,0">
                <w:txbxContent>
                  <w:p>
                    <w:pPr>
                      <w:spacing w:before="54"/>
                      <w:ind w:left="129" w:right="0" w:firstLine="0"/>
                      <w:jc w:val="left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231F20"/>
                        <w:sz w:val="60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сценариев</w:t>
      </w:r>
    </w:p>
    <w:p>
      <w:pPr>
        <w:pStyle w:val="BodyText"/>
        <w:spacing w:line="235" w:lineRule="auto" w:before="102"/>
        <w:ind w:left="386"/>
        <w:jc w:val="both"/>
      </w:pPr>
      <w:r>
        <w:rPr>
          <w:color w:val="231F20"/>
        </w:rPr>
        <w:t>уроков с обучающи- мися общеобразова- тельных организаций. Сценарии</w:t>
      </w:r>
      <w:r>
        <w:rPr>
          <w:color w:val="231F20"/>
          <w:spacing w:val="-23"/>
        </w:rPr>
        <w:t> </w:t>
      </w:r>
      <w:r>
        <w:rPr>
          <w:color w:val="231F20"/>
        </w:rPr>
        <w:t>разработаны с учётом возрастных особенностей    </w:t>
      </w:r>
      <w:r>
        <w:rPr>
          <w:color w:val="231F20"/>
          <w:spacing w:val="-3"/>
        </w:rPr>
        <w:t>детей </w:t>
      </w:r>
      <w:r>
        <w:rPr>
          <w:color w:val="231F20"/>
        </w:rPr>
        <w:t>и   характера   участия в дорожном </w:t>
      </w:r>
      <w:r>
        <w:rPr>
          <w:color w:val="231F20"/>
          <w:spacing w:val="-3"/>
        </w:rPr>
        <w:t>движении </w:t>
      </w:r>
      <w:r>
        <w:rPr>
          <w:color w:val="231F20"/>
        </w:rPr>
        <w:t>в качестве пешехода, пассажира,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водителя</w:t>
      </w:r>
    </w:p>
    <w:p>
      <w:pPr>
        <w:pStyle w:val="BodyText"/>
        <w:spacing w:before="160"/>
        <w:ind w:left="211" w:firstLine="842"/>
      </w:pPr>
      <w:r>
        <w:rPr/>
        <w:br w:type="column"/>
      </w:r>
      <w:r>
        <w:rPr>
          <w:color w:val="231F20"/>
        </w:rPr>
        <w:t>сценария</w:t>
      </w:r>
    </w:p>
    <w:p>
      <w:pPr>
        <w:pStyle w:val="BodyText"/>
        <w:tabs>
          <w:tab w:pos="2682" w:val="left" w:leader="none"/>
        </w:tabs>
        <w:spacing w:line="235" w:lineRule="auto" w:before="117"/>
        <w:ind w:left="211"/>
        <w:jc w:val="both"/>
      </w:pPr>
      <w:r>
        <w:rPr/>
        <w:pict>
          <v:group style="position:absolute;margin-left:194.901001pt;margin-top:-56.871223pt;width:43.25pt;height:43.85pt;mso-position-horizontal-relative:page;mso-position-vertical-relative:paragraph;z-index:251753472" coordorigin="3898,-1137" coordsize="865,877">
            <v:shape style="position:absolute;left:3898;top:-1125;width:865;height:865" coordorigin="3898,-1125" coordsize="865,865" path="m4330,-1125l4253,-1118,4179,-1098,4112,-1066,4052,-1023,4000,-971,3957,-911,3925,-843,3905,-770,3898,-693,3905,-615,3925,-542,3957,-475,4000,-414,4052,-362,4112,-320,4179,-288,4253,-267,4330,-261,4408,-267,4481,-288,4548,-320,4609,-362,4661,-414,4703,-475,4735,-542,4755,-615,4762,-693,4755,-770,4735,-843,4703,-911,4661,-971,4609,-1023,4548,-1066,4481,-1098,4408,-1118,4330,-1125xe" filled="true" fillcolor="#00aeef" stroked="false">
              <v:path arrowok="t"/>
              <v:fill type="solid"/>
            </v:shape>
            <v:shape style="position:absolute;left:3898;top:-1138;width:865;height:877" type="#_x0000_t202" filled="false" stroked="false">
              <v:textbox inset="0,0,0,0">
                <w:txbxContent>
                  <w:p>
                    <w:pPr>
                      <w:spacing w:before="52"/>
                      <w:ind w:left="293" w:right="0" w:firstLine="0"/>
                      <w:jc w:val="left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231F20"/>
                        <w:sz w:val="60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профилактических меро- приятий с участием</w:t>
      </w:r>
      <w:r>
        <w:rPr>
          <w:color w:val="231F20"/>
          <w:spacing w:val="-29"/>
        </w:rPr>
        <w:t> </w:t>
      </w:r>
      <w:r>
        <w:rPr>
          <w:color w:val="231F20"/>
        </w:rPr>
        <w:t>педа- гогических работников, родителей, сотрудников Госавтоинспекции</w:t>
        <w:tab/>
      </w:r>
      <w:r>
        <w:rPr>
          <w:color w:val="231F20"/>
          <w:spacing w:val="-20"/>
        </w:rPr>
        <w:t>и </w:t>
      </w:r>
      <w:r>
        <w:rPr>
          <w:color w:val="231F20"/>
        </w:rPr>
        <w:t>представителей отрядов ЮИД вблизи образова- тельных организаций </w:t>
      </w:r>
      <w:r>
        <w:rPr>
          <w:color w:val="231F20"/>
          <w:spacing w:val="-5"/>
        </w:rPr>
        <w:t>по </w:t>
      </w:r>
      <w:r>
        <w:rPr>
          <w:color w:val="231F20"/>
        </w:rPr>
        <w:t>профилактике наруше- ний    перевозки    </w:t>
      </w:r>
      <w:r>
        <w:rPr>
          <w:color w:val="231F20"/>
          <w:spacing w:val="-3"/>
        </w:rPr>
        <w:t>детей </w:t>
      </w:r>
      <w:r>
        <w:rPr>
          <w:color w:val="231F20"/>
        </w:rPr>
        <w:t>в транспортных сред- ствах, перехода детьми- пешеходами проезжей части дороги, использо- вания детьми световоз- вращающих</w:t>
      </w:r>
      <w:r>
        <w:rPr>
          <w:color w:val="231F20"/>
          <w:spacing w:val="-5"/>
        </w:rPr>
        <w:t> </w:t>
      </w:r>
      <w:r>
        <w:rPr>
          <w:color w:val="231F20"/>
        </w:rPr>
        <w:t>элементов</w:t>
      </w:r>
    </w:p>
    <w:p>
      <w:pPr>
        <w:pStyle w:val="BodyText"/>
        <w:spacing w:before="118"/>
        <w:ind w:left="1002"/>
      </w:pPr>
      <w:r>
        <w:rPr/>
        <w:br w:type="column"/>
      </w:r>
      <w:r>
        <w:rPr>
          <w:color w:val="231F20"/>
        </w:rPr>
        <w:t>сценария</w:t>
      </w:r>
    </w:p>
    <w:p>
      <w:pPr>
        <w:pStyle w:val="BodyText"/>
        <w:spacing w:line="235" w:lineRule="auto" w:before="159"/>
        <w:ind w:left="212"/>
        <w:jc w:val="both"/>
      </w:pPr>
      <w:r>
        <w:rPr/>
        <w:pict>
          <v:group style="position:absolute;margin-left:334.634003pt;margin-top:-56.873425pt;width:43.25pt;height:44.95pt;mso-position-horizontal-relative:page;mso-position-vertical-relative:paragraph;z-index:-253249536" coordorigin="6693,-1137" coordsize="865,899">
            <v:shape style="position:absolute;left:6692;top:-1103;width:865;height:865" coordorigin="6693,-1103" coordsize="865,865" path="m7125,-1103l7047,-1096,6974,-1076,6907,-1044,6846,-1001,6794,-949,6752,-889,6720,-821,6700,-748,6693,-671,6700,-593,6720,-520,6752,-453,6794,-392,6846,-340,6907,-298,6974,-266,7047,-245,7125,-239,7203,-245,7276,-266,7343,-298,7403,-340,7455,-392,7498,-453,7530,-520,7550,-593,7557,-671,7550,-748,7530,-821,7498,-889,7455,-949,7403,-1001,7343,-1044,7276,-1076,7203,-1096,7125,-1103xe" filled="true" fillcolor="#00aeef" stroked="false">
              <v:path arrowok="t"/>
              <v:fill type="solid"/>
            </v:shape>
            <v:shape style="position:absolute;left:6692;top:-1138;width:865;height:899" type="#_x0000_t202" filled="false" stroked="false">
              <v:textbox inset="0,0,0,0">
                <w:txbxContent>
                  <w:p>
                    <w:pPr>
                      <w:spacing w:before="52"/>
                      <w:ind w:left="299" w:right="0" w:firstLine="0"/>
                      <w:jc w:val="left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231F20"/>
                        <w:sz w:val="60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занятий с педагогиче- скими работниками, </w:t>
      </w:r>
      <w:r>
        <w:rPr>
          <w:color w:val="231F20"/>
          <w:spacing w:val="-3"/>
        </w:rPr>
        <w:t>кото- </w:t>
      </w:r>
      <w:r>
        <w:rPr>
          <w:color w:val="231F20"/>
        </w:rPr>
        <w:t>рые отражают наиболее актуальную тематику обеспечения дорожной безопасности обучаю- </w:t>
      </w:r>
      <w:r>
        <w:rPr>
          <w:color w:val="231F20"/>
          <w:spacing w:val="-3"/>
        </w:rPr>
        <w:t>щихся</w:t>
      </w:r>
      <w:r>
        <w:rPr>
          <w:color w:val="231F20"/>
          <w:spacing w:val="-18"/>
        </w:rPr>
        <w:t> </w:t>
      </w:r>
      <w:r>
        <w:rPr>
          <w:color w:val="231F20"/>
        </w:rPr>
        <w:t>‒</w:t>
      </w:r>
      <w:r>
        <w:rPr>
          <w:color w:val="231F20"/>
          <w:spacing w:val="-18"/>
        </w:rPr>
        <w:t> </w:t>
      </w:r>
      <w:r>
        <w:rPr>
          <w:color w:val="231F20"/>
        </w:rPr>
        <w:t>перевозки</w:t>
      </w:r>
      <w:r>
        <w:rPr>
          <w:color w:val="231F20"/>
          <w:spacing w:val="-18"/>
        </w:rPr>
        <w:t> </w:t>
      </w:r>
      <w:r>
        <w:rPr>
          <w:color w:val="231F20"/>
        </w:rPr>
        <w:t>органи- зованных групп </w:t>
      </w:r>
      <w:r>
        <w:rPr>
          <w:color w:val="231F20"/>
          <w:spacing w:val="-3"/>
        </w:rPr>
        <w:t>детей </w:t>
      </w:r>
      <w:r>
        <w:rPr>
          <w:color w:val="231F20"/>
        </w:rPr>
        <w:t>автобусами, </w:t>
      </w:r>
      <w:r>
        <w:rPr>
          <w:color w:val="231F20"/>
          <w:spacing w:val="-3"/>
        </w:rPr>
        <w:t>методика </w:t>
      </w:r>
      <w:r>
        <w:rPr>
          <w:color w:val="231F20"/>
        </w:rPr>
        <w:t>работы с детьми </w:t>
      </w:r>
      <w:r>
        <w:rPr>
          <w:color w:val="231F20"/>
          <w:spacing w:val="-7"/>
        </w:rPr>
        <w:t>по </w:t>
      </w:r>
      <w:r>
        <w:rPr>
          <w:color w:val="231F20"/>
        </w:rPr>
        <w:t>изучению схем безопас- ных маршрутов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движения</w:t>
      </w:r>
    </w:p>
    <w:p>
      <w:pPr>
        <w:pStyle w:val="BodyText"/>
        <w:spacing w:before="6"/>
        <w:ind w:left="212"/>
      </w:pPr>
      <w:r>
        <w:rPr>
          <w:color w:val="231F20"/>
        </w:rPr>
        <w:t>«дом-школа-дом»</w:t>
      </w:r>
    </w:p>
    <w:p>
      <w:pPr>
        <w:pStyle w:val="BodyText"/>
        <w:spacing w:before="137"/>
        <w:ind w:left="1078"/>
      </w:pPr>
      <w:r>
        <w:rPr/>
        <w:br w:type="column"/>
      </w:r>
      <w:r>
        <w:rPr>
          <w:color w:val="231F20"/>
        </w:rPr>
        <w:t>сценария</w:t>
      </w:r>
    </w:p>
    <w:p>
      <w:pPr>
        <w:pStyle w:val="BodyText"/>
        <w:spacing w:line="235" w:lineRule="auto" w:before="140"/>
        <w:ind w:left="211" w:right="289"/>
        <w:jc w:val="both"/>
      </w:pPr>
      <w:r>
        <w:rPr/>
        <w:pict>
          <v:group style="position:absolute;margin-left:487.365997pt;margin-top:-57.092548pt;width:43.25pt;height:43.25pt;mso-position-horizontal-relative:page;mso-position-vertical-relative:paragraph;z-index:251757568" coordorigin="9747,-1142" coordsize="865,865">
            <v:shape style="position:absolute;left:9747;top:-1142;width:865;height:865" coordorigin="9747,-1142" coordsize="865,865" path="m10179,-1142l10102,-1135,10029,-1115,9961,-1083,9901,-1040,9849,-988,9806,-928,9774,-860,9754,-787,9747,-710,9754,-632,9774,-559,9806,-492,9849,-431,9901,-379,9961,-337,10029,-305,10102,-284,10179,-278,10257,-284,10330,-305,10398,-337,10458,-379,10510,-431,10553,-492,10585,-559,10605,-632,10612,-710,10605,-787,10585,-860,10553,-928,10510,-988,10458,-1040,10398,-1083,10330,-1115,10257,-1135,10179,-1142xe" filled="true" fillcolor="#00aeef" stroked="false">
              <v:path arrowok="t"/>
              <v:fill type="solid"/>
            </v:shape>
            <v:shape style="position:absolute;left:9747;top:-1142;width:865;height:865" type="#_x0000_t202" filled="false" stroked="false">
              <v:textbox inset="0,0,0,0">
                <w:txbxContent>
                  <w:p>
                    <w:pPr>
                      <w:spacing w:before="56"/>
                      <w:ind w:left="281" w:right="0" w:firstLine="0"/>
                      <w:jc w:val="left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231F20"/>
                        <w:sz w:val="60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родительских собраний для </w:t>
      </w:r>
      <w:r>
        <w:rPr>
          <w:color w:val="231F20"/>
          <w:spacing w:val="-3"/>
        </w:rPr>
        <w:t>родителей </w:t>
      </w:r>
      <w:r>
        <w:rPr>
          <w:color w:val="231F20"/>
        </w:rPr>
        <w:t>учащихся 1- 11-х классов, отразившие следующие проблемные вопросы: «Использование световозвращающих эле- ментов в одежде школь- ника для обеспечения его видимости     на   </w:t>
      </w:r>
      <w:r>
        <w:rPr>
          <w:color w:val="231F20"/>
          <w:spacing w:val="21"/>
        </w:rPr>
        <w:t> </w:t>
      </w:r>
      <w:r>
        <w:rPr>
          <w:color w:val="231F20"/>
        </w:rPr>
        <w:t>дороге»,</w:t>
      </w:r>
    </w:p>
    <w:p>
      <w:pPr>
        <w:pStyle w:val="BodyText"/>
        <w:tabs>
          <w:tab w:pos="1554" w:val="left" w:leader="none"/>
        </w:tabs>
        <w:spacing w:line="235" w:lineRule="auto" w:before="8"/>
        <w:ind w:left="211" w:right="289"/>
        <w:jc w:val="both"/>
      </w:pPr>
      <w:r>
        <w:rPr>
          <w:color w:val="231F20"/>
        </w:rPr>
        <w:t>«Использование детских удерживающих устройств при перевозке детей </w:t>
      </w:r>
      <w:r>
        <w:rPr>
          <w:color w:val="231F20"/>
          <w:spacing w:val="-11"/>
        </w:rPr>
        <w:t>в </w:t>
      </w:r>
      <w:r>
        <w:rPr>
          <w:color w:val="231F20"/>
        </w:rPr>
        <w:t>салоне</w:t>
        <w:tab/>
        <w:t>автомобиля»,</w:t>
      </w:r>
    </w:p>
    <w:p>
      <w:pPr>
        <w:pStyle w:val="BodyText"/>
        <w:spacing w:line="235" w:lineRule="auto" w:before="3"/>
        <w:ind w:left="211" w:right="289"/>
        <w:jc w:val="both"/>
      </w:pPr>
      <w:r>
        <w:rPr>
          <w:color w:val="231F20"/>
        </w:rPr>
        <w:t>«Средства индивидуаль- ной мобильности, про- блемы и причины ДДТТ»</w:t>
      </w:r>
    </w:p>
    <w:p>
      <w:pPr>
        <w:spacing w:after="0" w:line="235" w:lineRule="auto"/>
        <w:jc w:val="both"/>
        <w:sectPr>
          <w:type w:val="continuous"/>
          <w:pgSz w:w="11910" w:h="11910"/>
          <w:pgMar w:top="720" w:bottom="0" w:left="0" w:right="0"/>
          <w:cols w:num="4" w:equalWidth="0">
            <w:col w:w="2768" w:space="40"/>
            <w:col w:w="2813" w:space="39"/>
            <w:col w:w="2922" w:space="40"/>
            <w:col w:w="328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spacing w:line="62" w:lineRule="exact"/>
        <w:ind w:left="331" w:right="0" w:firstLine="0"/>
        <w:rPr>
          <w:sz w:val="5"/>
        </w:rPr>
      </w:pPr>
      <w:r>
        <w:rPr>
          <w:position w:val="0"/>
          <w:sz w:val="5"/>
        </w:rPr>
        <w:pict>
          <v:group style="width:120.4pt;height:2.85pt;mso-position-horizontal-relative:char;mso-position-vertical-relative:line" coordorigin="0,0" coordsize="2408,57">
            <v:line style="position:absolute" from="0,28" to="2407,28" stroked="true" strokeweight="2.835pt" strokecolor="#00aeef">
              <v:stroke dashstyle="solid"/>
            </v:line>
          </v:group>
        </w:pict>
      </w:r>
      <w:r>
        <w:rPr>
          <w:position w:val="0"/>
          <w:sz w:val="5"/>
        </w:rPr>
      </w:r>
      <w:r>
        <w:rPr>
          <w:rFonts w:ascii="Times New Roman"/>
          <w:spacing w:val="178"/>
          <w:position w:val="0"/>
          <w:sz w:val="5"/>
        </w:rPr>
        <w:t> </w:t>
      </w:r>
      <w:r>
        <w:rPr>
          <w:spacing w:val="178"/>
          <w:position w:val="0"/>
          <w:sz w:val="5"/>
        </w:rPr>
        <w:pict>
          <v:group style="width:130.0500pt;height:2.85pt;mso-position-horizontal-relative:char;mso-position-vertical-relative:line" coordorigin="0,0" coordsize="2601,57">
            <v:line style="position:absolute" from="0,28" to="2601,28" stroked="true" strokeweight="2.834pt" strokecolor="#00aeef">
              <v:stroke dashstyle="solid"/>
            </v:line>
          </v:group>
        </w:pict>
      </w:r>
      <w:r>
        <w:rPr>
          <w:spacing w:val="178"/>
          <w:position w:val="0"/>
          <w:sz w:val="5"/>
        </w:rPr>
      </w:r>
      <w:r>
        <w:rPr>
          <w:rFonts w:ascii="Times New Roman"/>
          <w:spacing w:val="161"/>
          <w:position w:val="0"/>
          <w:sz w:val="5"/>
        </w:rPr>
        <w:t> </w:t>
      </w:r>
      <w:r>
        <w:rPr>
          <w:spacing w:val="161"/>
          <w:position w:val="0"/>
          <w:sz w:val="5"/>
        </w:rPr>
        <w:pict>
          <v:group style="width:136.3pt;height:2.65pt;mso-position-horizontal-relative:char;mso-position-vertical-relative:line" coordorigin="0,0" coordsize="2726,53">
            <v:line style="position:absolute" from="0,26" to="2726,26" stroked="true" strokeweight="2.607pt" strokecolor="#00aeef">
              <v:stroke dashstyle="solid"/>
            </v:line>
          </v:group>
        </w:pict>
      </w:r>
      <w:r>
        <w:rPr>
          <w:spacing w:val="161"/>
          <w:position w:val="0"/>
          <w:sz w:val="5"/>
        </w:rPr>
      </w:r>
      <w:r>
        <w:rPr>
          <w:rFonts w:ascii="Times New Roman"/>
          <w:spacing w:val="175"/>
          <w:position w:val="0"/>
          <w:sz w:val="5"/>
        </w:rPr>
        <w:t> </w:t>
      </w:r>
      <w:r>
        <w:rPr>
          <w:spacing w:val="175"/>
          <w:position w:val="0"/>
          <w:sz w:val="5"/>
        </w:rPr>
        <w:pict>
          <v:group style="width:139.1pt;height:2.85pt;mso-position-horizontal-relative:char;mso-position-vertical-relative:line" coordorigin="0,0" coordsize="2782,57">
            <v:line style="position:absolute" from="0,28" to="2781,28" stroked="true" strokeweight="2.835pt" strokecolor="#00aeef">
              <v:stroke dashstyle="solid"/>
            </v:line>
          </v:group>
        </w:pict>
      </w:r>
      <w:r>
        <w:rPr>
          <w:spacing w:val="175"/>
          <w:position w:val="0"/>
          <w:sz w:val="5"/>
        </w:rPr>
      </w:r>
    </w:p>
    <w:p>
      <w:pPr>
        <w:spacing w:after="0" w:line="62" w:lineRule="exact"/>
        <w:rPr>
          <w:sz w:val="5"/>
        </w:rPr>
        <w:sectPr>
          <w:type w:val="continuous"/>
          <w:pgSz w:w="11910" w:h="11910"/>
          <w:pgMar w:top="720" w:bottom="0" w:left="0" w:right="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line="235" w:lineRule="auto" w:before="122"/>
        <w:ind w:left="519" w:right="1219"/>
        <w:jc w:val="both"/>
      </w:pPr>
      <w:r>
        <w:rPr/>
        <w:pict>
          <v:shape style="position:absolute;margin-left:559.337524pt;margin-top:15.644471pt;width:25.6pt;height:434.3pt;mso-position-horizontal-relative:page;mso-position-vertical-relative:paragraph;z-index:251767808" type="#_x0000_t202" filled="false" stroked="false">
            <v:textbox inset="0,0,0,0" style="layout-flow:vertical;mso-layout-flow-alt:bottom-to-top">
              <w:txbxContent>
                <w:p>
                  <w:pPr>
                    <w:spacing w:before="49"/>
                    <w:ind w:left="20" w:right="0" w:firstLine="0"/>
                    <w:jc w:val="left"/>
                    <w:rPr>
                      <w:b/>
                      <w:sz w:val="34"/>
                    </w:rPr>
                  </w:pPr>
                  <w:r>
                    <w:rPr>
                      <w:b/>
                      <w:color w:val="FFFFFF"/>
                      <w:spacing w:val="10"/>
                      <w:w w:val="110"/>
                      <w:sz w:val="34"/>
                    </w:rPr>
                    <w:t>инФорМаЦионно-пропагандистсКие</w:t>
                  </w:r>
                  <w:r>
                    <w:rPr>
                      <w:b/>
                      <w:color w:val="FFFFFF"/>
                      <w:spacing w:val="70"/>
                      <w:w w:val="110"/>
                      <w:sz w:val="34"/>
                    </w:rPr>
                    <w:t> </w:t>
                  </w:r>
                  <w:r>
                    <w:rPr>
                      <w:b/>
                      <w:color w:val="FFFFFF"/>
                      <w:spacing w:val="9"/>
                      <w:w w:val="110"/>
                      <w:sz w:val="34"/>
                    </w:rPr>
                    <w:t>МатериаЛЫ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Для организационно-методической поддержки отрядов ЮИД и обеспечения единых подходов образовательной и воспитательной деятельности разработаны тематические планы проведения занятий и мероприятий с отрядами ЮИД (детьми 7-9 лет, детьми 10-12 лет, детьми 13-14 лет),      и методические рекомендации со сценариями занятий и мероприятий с отрядами ЮИД, а также педагогическими работниками образовательных организаций, родителями, сотрудниками </w:t>
      </w:r>
      <w:r>
        <w:rPr>
          <w:color w:val="231F20"/>
          <w:spacing w:val="-3"/>
        </w:rPr>
        <w:t>Госавтоинспекции.</w:t>
      </w:r>
    </w:p>
    <w:p>
      <w:pPr>
        <w:pStyle w:val="BodyText"/>
        <w:spacing w:line="235" w:lineRule="auto" w:before="5"/>
        <w:ind w:left="519" w:right="1219"/>
        <w:jc w:val="both"/>
      </w:pPr>
      <w:r>
        <w:rPr>
          <w:color w:val="231F20"/>
        </w:rPr>
        <w:t>К методическим рекомендациям прилагается пакет предметов, наглядных и информационных материалов,</w:t>
      </w:r>
      <w:r>
        <w:rPr>
          <w:color w:val="231F20"/>
          <w:spacing w:val="-10"/>
        </w:rPr>
        <w:t> </w:t>
      </w:r>
      <w:r>
        <w:rPr>
          <w:color w:val="231F20"/>
        </w:rPr>
        <w:t>а</w:t>
      </w:r>
      <w:r>
        <w:rPr>
          <w:color w:val="231F20"/>
          <w:spacing w:val="-9"/>
        </w:rPr>
        <w:t> </w:t>
      </w:r>
      <w:r>
        <w:rPr>
          <w:color w:val="231F20"/>
        </w:rPr>
        <w:t>также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мультимедийных</w:t>
      </w:r>
      <w:r>
        <w:rPr>
          <w:color w:val="231F20"/>
          <w:spacing w:val="-9"/>
        </w:rPr>
        <w:t> </w:t>
      </w:r>
      <w:r>
        <w:rPr>
          <w:color w:val="231F20"/>
        </w:rPr>
        <w:t>материалов</w:t>
      </w:r>
      <w:r>
        <w:rPr>
          <w:color w:val="231F20"/>
          <w:spacing w:val="-9"/>
        </w:rPr>
        <w:t> </w:t>
      </w:r>
      <w:r>
        <w:rPr>
          <w:color w:val="231F20"/>
        </w:rPr>
        <w:t>(в</w:t>
      </w:r>
      <w:r>
        <w:rPr>
          <w:color w:val="231F20"/>
          <w:spacing w:val="-10"/>
        </w:rPr>
        <w:t> </w:t>
      </w:r>
      <w:r>
        <w:rPr>
          <w:color w:val="231F20"/>
        </w:rPr>
        <w:t>том</w:t>
      </w:r>
      <w:r>
        <w:rPr>
          <w:color w:val="231F20"/>
          <w:spacing w:val="-10"/>
        </w:rPr>
        <w:t> </w:t>
      </w:r>
      <w:r>
        <w:rPr>
          <w:color w:val="231F20"/>
        </w:rPr>
        <w:t>числе</w:t>
      </w:r>
      <w:r>
        <w:rPr>
          <w:color w:val="231F20"/>
          <w:spacing w:val="-10"/>
        </w:rPr>
        <w:t> </w:t>
      </w:r>
      <w:r>
        <w:rPr>
          <w:color w:val="231F20"/>
        </w:rPr>
        <w:t>презентаций),</w:t>
      </w:r>
      <w:r>
        <w:rPr>
          <w:color w:val="231F20"/>
          <w:spacing w:val="-9"/>
        </w:rPr>
        <w:t> </w:t>
      </w:r>
      <w:r>
        <w:rPr>
          <w:color w:val="231F20"/>
        </w:rPr>
        <w:t>которые</w:t>
      </w:r>
      <w:r>
        <w:rPr>
          <w:color w:val="231F20"/>
          <w:spacing w:val="-10"/>
        </w:rPr>
        <w:t> </w:t>
      </w:r>
      <w:r>
        <w:rPr>
          <w:color w:val="231F20"/>
        </w:rPr>
        <w:t>рекомендо- вано использовать при проведении</w:t>
      </w:r>
      <w:r>
        <w:rPr>
          <w:color w:val="231F20"/>
          <w:spacing w:val="-4"/>
        </w:rPr>
        <w:t> </w:t>
      </w:r>
      <w:r>
        <w:rPr>
          <w:color w:val="231F20"/>
        </w:rPr>
        <w:t>занятий.</w:t>
      </w:r>
    </w:p>
    <w:p>
      <w:pPr>
        <w:spacing w:before="14"/>
        <w:ind w:left="957" w:right="0" w:firstLine="0"/>
        <w:jc w:val="both"/>
        <w:rPr>
          <w:sz w:val="24"/>
        </w:rPr>
      </w:pPr>
      <w:r>
        <w:rPr>
          <w:b/>
          <w:color w:val="005AAA"/>
          <w:sz w:val="24"/>
        </w:rPr>
        <w:t>сценарии занятий сгруппированы в модули </w:t>
      </w:r>
      <w:r>
        <w:rPr>
          <w:color w:val="231F20"/>
          <w:sz w:val="24"/>
        </w:rPr>
        <w:t>в соответствии с тематическими планами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spacing w:after="0"/>
        <w:rPr>
          <w:sz w:val="18"/>
        </w:rPr>
        <w:sectPr>
          <w:pgSz w:w="11910" w:h="11910"/>
          <w:pgMar w:top="0" w:bottom="0" w:left="0" w:right="0"/>
        </w:sectPr>
      </w:pPr>
    </w:p>
    <w:p>
      <w:pPr>
        <w:pStyle w:val="BodyText"/>
        <w:spacing w:before="6"/>
        <w:rPr>
          <w:sz w:val="32"/>
        </w:rPr>
      </w:pPr>
    </w:p>
    <w:p>
      <w:pPr>
        <w:pStyle w:val="Heading5"/>
        <w:spacing w:line="235" w:lineRule="auto"/>
        <w:ind w:left="1128" w:right="1"/>
        <w:jc w:val="center"/>
      </w:pPr>
      <w:r>
        <w:rPr>
          <w:color w:val="005AAA"/>
          <w:w w:val="105"/>
        </w:rPr>
        <w:t>«история пдд, Юид, </w:t>
      </w:r>
      <w:r>
        <w:rPr>
          <w:color w:val="005AAA"/>
        </w:rPr>
        <w:t>госавтоинспекции»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2"/>
        <w:rPr>
          <w:b/>
          <w:sz w:val="30"/>
        </w:rPr>
      </w:pPr>
    </w:p>
    <w:p>
      <w:pPr>
        <w:spacing w:line="235" w:lineRule="auto" w:before="0"/>
        <w:ind w:left="1131" w:right="1" w:firstLine="0"/>
        <w:jc w:val="center"/>
        <w:rPr>
          <w:b/>
          <w:sz w:val="24"/>
        </w:rPr>
      </w:pPr>
      <w:r>
        <w:rPr>
          <w:b/>
          <w:color w:val="005AAA"/>
          <w:sz w:val="24"/>
        </w:rPr>
        <w:t>«оказание первой помощи»</w:t>
      </w:r>
    </w:p>
    <w:p>
      <w:pPr>
        <w:pStyle w:val="BodyText"/>
        <w:spacing w:before="6"/>
        <w:rPr>
          <w:b/>
          <w:sz w:val="32"/>
        </w:rPr>
      </w:pPr>
      <w:r>
        <w:rPr/>
        <w:br w:type="column"/>
      </w:r>
      <w:r>
        <w:rPr>
          <w:b/>
          <w:sz w:val="32"/>
        </w:rPr>
      </w:r>
    </w:p>
    <w:p>
      <w:pPr>
        <w:spacing w:line="235" w:lineRule="auto" w:before="0"/>
        <w:ind w:left="931" w:right="0" w:firstLine="0"/>
        <w:jc w:val="center"/>
        <w:rPr>
          <w:b/>
          <w:sz w:val="24"/>
        </w:rPr>
      </w:pPr>
      <w:r>
        <w:rPr>
          <w:b/>
          <w:color w:val="005AAA"/>
          <w:sz w:val="24"/>
        </w:rPr>
        <w:t>«профессиональная ориентация»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  <w:sz w:val="41"/>
        </w:rPr>
      </w:pPr>
    </w:p>
    <w:p>
      <w:pPr>
        <w:spacing w:before="0"/>
        <w:ind w:left="932" w:right="0" w:firstLine="0"/>
        <w:jc w:val="center"/>
        <w:rPr>
          <w:b/>
          <w:sz w:val="24"/>
        </w:rPr>
      </w:pPr>
      <w:r>
        <w:rPr>
          <w:b/>
          <w:color w:val="005AAA"/>
          <w:sz w:val="24"/>
        </w:rPr>
        <w:t>«Безопасный маршрут»</w:t>
      </w:r>
    </w:p>
    <w:p>
      <w:pPr>
        <w:spacing w:line="235" w:lineRule="auto" w:before="126"/>
        <w:ind w:left="843" w:right="1254" w:firstLine="676"/>
        <w:jc w:val="left"/>
        <w:rPr>
          <w:b/>
          <w:sz w:val="24"/>
        </w:rPr>
      </w:pPr>
      <w:r>
        <w:rPr/>
        <w:br w:type="column"/>
      </w:r>
      <w:r>
        <w:rPr>
          <w:b/>
          <w:color w:val="005AAA"/>
          <w:sz w:val="24"/>
        </w:rPr>
        <w:t>«Участник дорожного движения» (пешеход, пассажир,</w:t>
      </w:r>
    </w:p>
    <w:p>
      <w:pPr>
        <w:spacing w:line="291" w:lineRule="exact" w:before="0"/>
        <w:ind w:left="1532" w:right="0" w:firstLine="0"/>
        <w:jc w:val="left"/>
        <w:rPr>
          <w:b/>
          <w:sz w:val="24"/>
        </w:rPr>
      </w:pPr>
      <w:r>
        <w:rPr/>
        <w:pict>
          <v:group style="position:absolute;margin-left:24.282642pt;margin-top:-69.334923pt;width:504.35pt;height:178.35pt;mso-position-horizontal-relative:page;mso-position-vertical-relative:paragraph;z-index:-253238272" coordorigin="486,-1387" coordsize="10087,3567">
            <v:shape style="position:absolute;left:709;top:-962;width:3089;height:1338" coordorigin="710,-962" coordsize="3089,1338" path="m3571,-962l936,-962,865,-950,802,-918,753,-869,721,-806,710,-735,710,149,721,221,753,283,802,332,865,364,936,376,3571,376,3643,364,3705,332,3754,283,3787,221,3798,149,3798,-735,3787,-806,3754,-869,3705,-918,3643,-950,3571,-962xe" filled="true" fillcolor="#c7eafb" stroked="false">
              <v:path arrowok="t"/>
              <v:fill type="solid"/>
            </v:shape>
            <v:shape style="position:absolute;left:-1585;top:7241;width:3169;height:1418" coordorigin="-1584,7242" coordsize="3169,1418" path="m2254,-1002l3571,-1002,3642,-992,3706,-965,3760,-923,3802,-869,3829,-806,3838,-735,3838,149,3829,220,3802,284,3760,338,3706,379,3642,406,3571,416m842,396l802,379,748,338,706,284,679,220,670,149,670,-735,679,-806,706,-869,748,-923,802,-965,855,-988e" filled="false" stroked="true" strokeweight="4pt" strokecolor="#005aaa">
              <v:path arrowok="t"/>
              <v:stroke dashstyle="solid"/>
            </v:shape>
            <v:line style="position:absolute" from="867,-1032" to="867,-952" stroked="true" strokeweight="4.164570pt" strokecolor="#005aaa">
              <v:stroke dashstyle="solid"/>
            </v:line>
            <v:line style="position:absolute" from="936,-1002" to="2254,-1002" stroked="true" strokeweight="4pt" strokecolor="#005aaa">
              <v:stroke dashstyle="solid"/>
            </v:line>
            <v:shape style="position:absolute;left:559;top:-1336;width:724;height:724" coordorigin="559,-1336" coordsize="724,724" path="m921,-1336l848,-1328,780,-1307,719,-1274,665,-1230,621,-1176,588,-1115,567,-1047,559,-974,567,-901,588,-833,621,-772,665,-718,719,-674,780,-641,848,-620,921,-612,994,-620,1062,-641,1123,-674,1177,-718,1221,-772,1254,-833,1275,-901,1283,-974,1275,-1047,1254,-1115,1221,-1176,1177,-1230,1123,-1274,1062,-1307,994,-1328,921,-1336xe" filled="true" fillcolor="#ffffff" stroked="false">
              <v:path arrowok="t"/>
              <v:fill type="solid"/>
            </v:shape>
            <v:shape style="position:absolute;left:-798;top:6934;width:798;height:573" coordorigin="-797,6934" coordsize="798,573" path="m1323,-974l1316,-902,1298,-834,1268,-771,1228,-715,1222,-708m526,-1046l544,-1114,574,-1177,599,-1212m1180,-1281l1228,-1233,1268,-1177,1298,-1114,1316,-1046,1323,-974e" filled="false" stroked="true" strokeweight="4pt" strokecolor="#005aaa">
              <v:path arrowok="t"/>
              <v:stroke dashstyle="solid"/>
            </v:shape>
            <v:shape style="position:absolute;left:583;top:-1312;width:675;height:676" type="#_x0000_t75" stroked="false">
              <v:imagedata r:id="rId58" o:title=""/>
            </v:shape>
            <v:shape style="position:absolute;left:-735;top:6874;width:735;height:735" coordorigin="-735,6874" coordsize="735,735" path="m1267,-856l1260,-831,1226,-768,1181,-714,1126,-669,1064,-635,995,-614,921,-606,847,-614,778,-635,715,-669,661,-714,616,-768,582,-831,576,-850m553,-974l561,-1048,582,-1117,616,-1179,661,-1234,715,-1279,778,-1313,847,-1334,921,-1341,995,-1334,1064,-1313,1126,-1279,1181,-1234,1226,-1179,1260,-1117,1281,-1048,1288,-974e" filled="false" stroked="true" strokeweight="3pt" strokecolor="#ffffff">
              <v:path arrowok="t"/>
              <v:stroke dashstyle="solid"/>
            </v:shape>
            <v:shape style="position:absolute;left:709;top:762;width:3089;height:1338" coordorigin="710,763" coordsize="3089,1338" path="m3571,763l936,763,865,774,802,806,753,856,721,918,710,989,710,1873,721,1945,753,2007,802,2056,865,2088,936,2100,3571,2100,3643,2088,3705,2056,3754,2007,3787,1945,3798,1873,3798,989,3787,918,3754,856,3705,806,3643,774,3571,763xe" filled="true" fillcolor="#c7eafb" stroked="false">
              <v:path arrowok="t"/>
              <v:fill type="solid"/>
            </v:shape>
            <v:shape style="position:absolute;left:936;top:722;width:2902;height:1418" coordorigin="936,723" coordsize="2902,1418" path="m3571,723l3642,732,3706,759,3760,801,3802,855,3829,919,3838,989,3838,1873,3829,1944,3802,2008,3760,2062,3706,2104,3642,2130,3571,2140,936,2140e" filled="false" stroked="true" strokeweight="4pt" strokecolor="#005aaa">
              <v:path arrowok="t"/>
              <v:stroke dashstyle="solid"/>
            </v:shape>
            <v:line style="position:absolute" from="867,2090" to="867,2171" stroked="true" strokeweight="4.133985pt" strokecolor="#005aaa">
              <v:stroke dashstyle="solid"/>
            </v:line>
            <v:shape style="position:absolute;left:669;top:742;width:186;height:1384" coordorigin="670,742" coordsize="186,1384" path="m855,2126l748,2062,706,2008,679,1944,670,1873,670,989,679,919,706,855,748,801,802,759,842,742e" filled="false" stroked="true" strokeweight="4pt" strokecolor="#005aaa">
              <v:path arrowok="t"/>
              <v:stroke dashstyle="solid"/>
            </v:shape>
            <v:shape style="position:absolute;left:593;top:481;width:724;height:724" coordorigin="593,481" coordsize="724,724" path="m955,481l882,488,814,509,753,543,699,587,655,641,622,702,601,770,593,843,601,916,622,984,655,1045,699,1099,753,1143,814,1176,882,1197,955,1205,1028,1197,1096,1176,1158,1143,1211,1099,1255,1045,1289,984,1310,916,1317,843,1310,770,1289,702,1255,641,1211,587,1158,543,1096,509,1028,488,955,481xe" filled="true" fillcolor="#ffffff" stroked="false">
              <v:path arrowok="t"/>
              <v:fill type="solid"/>
            </v:shape>
            <v:shape style="position:absolute;left:-804;top:6976;width:798;height:573" coordorigin="-804,6977" coordsize="798,573" path="m1351,915l1332,983,1302,1046,1277,1082m696,1150l648,1102,608,1046,579,983,560,915,553,843,560,771,579,703,608,640,648,584,654,578e" filled="false" stroked="true" strokeweight="4pt" strokecolor="#005aaa">
              <v:path arrowok="t"/>
              <v:stroke dashstyle="solid"/>
            </v:shape>
            <v:shape style="position:absolute;left:617;top:505;width:675;height:675" type="#_x0000_t75" stroked="false">
              <v:imagedata r:id="rId59" o:title=""/>
            </v:shape>
            <v:shape style="position:absolute;left:587;top:768;width:728;height:442" coordorigin="588,769" coordsize="728,442" path="m1315,917l1294,986,1260,1048,1215,1103,1161,1148,1098,1181,1029,1203,955,1210,881,1203,812,1181,750,1148,695,1103,651,1048,617,986,595,917,588,843,595,769e" filled="false" stroked="true" strokeweight="3pt" strokecolor="#ffffff">
              <v:path arrowok="t"/>
              <v:stroke dashstyle="solid"/>
            </v:shape>
            <v:shape style="position:absolute;left:4056;top:-962;width:3089;height:1338" coordorigin="4056,-962" coordsize="3089,1338" path="m6918,-962l4283,-962,4211,-950,4149,-918,4100,-869,4068,-806,4056,-735,4056,149,4068,221,4100,283,4149,332,4211,364,4283,376,6918,376,6990,364,7052,332,7101,283,7133,221,7145,149,7145,-735,7133,-806,7101,-869,7052,-918,6990,-950,6918,-962xe" filled="true" fillcolor="#c7eafb" stroked="false">
              <v:path arrowok="t"/>
              <v:fill type="solid"/>
            </v:shape>
            <v:shape style="position:absolute;left:-1585;top:7241;width:3160;height:1222" coordorigin="-1584,7242" coordsize="3160,1222" path="m5601,-1002l6918,-1002,6989,-992,7053,-965,7107,-923,7149,-869,7175,-806m4026,220l4016,149,4016,-735,4026,-806,4053,-869,4095,-923,4149,-965,4212,-992,4283,-1002,5601,-1002e" filled="false" stroked="true" strokeweight="4pt" strokecolor="#005aaa">
              <v:path arrowok="t"/>
              <v:stroke dashstyle="solid"/>
            </v:shape>
            <v:shape style="position:absolute;left:3960;top:-1336;width:724;height:724" coordorigin="3961,-1336" coordsize="724,724" path="m4323,-1336l4250,-1328,4182,-1307,4120,-1274,4067,-1230,4023,-1176,3989,-1115,3968,-1047,3961,-974,3968,-901,3989,-833,4023,-772,4067,-718,4120,-674,4182,-641,4250,-620,4323,-612,4395,-620,4463,-641,4525,-674,4578,-718,4623,-772,4656,-833,4677,-901,4684,-974,4677,-1047,4656,-1115,4623,-1176,4578,-1230,4525,-1274,4463,-1307,4395,-1328,4323,-1336xe" filled="true" fillcolor="#ffffff" stroked="false">
              <v:path arrowok="t"/>
              <v:fill type="solid"/>
            </v:shape>
            <v:shape style="position:absolute;left:-775;top:7241;width:775;height:365" coordorigin="-774,7242" coordsize="775,365" path="m4724,-974l4718,-902,4699,-834,4669,-771,4654,-750m4157,-609l4120,-627,4064,-667,4015,-715,3976,-771,3950,-825e" filled="false" stroked="true" strokeweight="4pt" strokecolor="#005aaa">
              <v:path arrowok="t"/>
              <v:stroke dashstyle="solid"/>
            </v:shape>
            <v:shape style="position:absolute;left:3887;top:-1387;width:327;height:381" type="#_x0000_t75" stroked="false">
              <v:imagedata r:id="rId60" o:title=""/>
            </v:shape>
            <v:shape style="position:absolute;left:4610;top:-1252;width:114;height:278" coordorigin="4611,-1252" coordsize="114,278" path="m4611,-1252l4630,-1233,4669,-1177,4699,-1114,4718,-1046,4724,-974e" filled="false" stroked="true" strokeweight="4pt" strokecolor="#005aaa">
              <v:path arrowok="t"/>
              <v:stroke dashstyle="solid"/>
            </v:shape>
            <v:shape style="position:absolute;left:3985;top:-1312;width:675;height:676" type="#_x0000_t75" stroked="false">
              <v:imagedata r:id="rId61" o:title=""/>
            </v:shape>
            <v:shape style="position:absolute;left:-735;top:6874;width:735;height:735" coordorigin="-735,6874" coordsize="735,735" path="m4668,-854l4661,-831,4627,-768,4582,-714,4528,-669,4466,-635,4397,-614,4323,-606,4248,-614,4179,-635,4117,-669,4063,-714,4018,-768,3984,-831,3977,-852m3955,-974l3963,-1048,3984,-1117,4018,-1179,4063,-1234,4117,-1279,4179,-1313,4248,-1334,4323,-1341,4397,-1334,4466,-1313,4528,-1279,4582,-1234,4627,-1179,4661,-1117,4683,-1048,4690,-974e" filled="false" stroked="true" strokeweight="3pt" strokecolor="#ffffff">
              <v:path arrowok="t"/>
              <v:stroke dashstyle="solid"/>
            </v:shape>
            <v:shape style="position:absolute;left:4056;top:762;width:3089;height:1338" coordorigin="4056,763" coordsize="3089,1338" path="m6918,763l4283,763,4211,774,4149,806,4100,856,4068,918,4056,989,4056,1873,4068,1945,4100,2007,4149,2056,4211,2088,4283,2100,6918,2100,6990,2088,7052,2056,7101,2007,7133,1945,7145,1873,7145,989,7133,918,7101,856,7052,806,6990,774,6918,763xe" filled="true" fillcolor="#c7eafb" stroked="false">
              <v:path arrowok="t"/>
              <v:fill type="solid"/>
            </v:shape>
            <v:shape style="position:absolute;left:4016;top:918;width:3160;height:1222" coordorigin="4016,919" coordsize="3160,1222" path="m7175,1944l7149,2008,7107,2062,7053,2104,6989,2130,6918,2140,4283,2140,4212,2130,4149,2104,4095,2062,4053,2008,4026,1944,4016,1873,4016,989,4026,919e" filled="false" stroked="true" strokeweight="4pt" strokecolor="#005aaa">
              <v:path arrowok="t"/>
              <v:stroke dashstyle="solid"/>
            </v:shape>
            <v:shape style="position:absolute;left:3995;top:481;width:724;height:724" coordorigin="3995,481" coordsize="724,724" path="m4357,481l4284,488,4216,509,4155,543,4101,587,4057,641,4023,702,4002,770,3995,843,4002,916,4023,984,4057,1045,4101,1099,4155,1143,4216,1176,4284,1197,4357,1205,4430,1197,4498,1176,4559,1143,4613,1099,4657,1045,4690,984,4711,916,4719,843,4711,770,4690,702,4657,641,4613,587,4559,543,4498,509,4430,488,4357,481xe" filled="true" fillcolor="#ffffff" stroked="false">
              <v:path arrowok="t"/>
              <v:fill type="solid"/>
            </v:shape>
            <v:shape style="position:absolute;left:-804;top:7241;width:804;height:283" coordorigin="-804,7242" coordsize="804,283" path="m4759,843l4752,915,4733,983,4704,1046,4664,1102,4640,1125m4073,1125l4050,1102,4010,1046,3980,983,3962,915,3955,843e" filled="false" stroked="true" strokeweight="4pt" strokecolor="#005aaa">
              <v:path arrowok="t"/>
              <v:stroke dashstyle="solid"/>
            </v:shape>
            <v:shape style="position:absolute;left:4019;top:505;width:675;height:675" type="#_x0000_t75" stroked="false">
              <v:imagedata r:id="rId62" o:title=""/>
            </v:shape>
            <v:shape style="position:absolute;left:-368;top:6874;width:368;height:735" coordorigin="-367,6874" coordsize="368,735" path="m4724,843l4717,917,4695,986,4662,1048,4617,1103,4562,1148,4500,1181,4431,1203,4357,1210m4357,475l4431,483,4500,504,4562,538,4617,583,4662,637,4695,700,4717,769,4724,843e" filled="false" stroked="true" strokeweight="3pt" strokecolor="#ffffff">
              <v:path arrowok="t"/>
              <v:stroke dashstyle="solid"/>
            </v:shape>
            <v:shape style="position:absolute;left:7403;top:-962;width:3089;height:1338" coordorigin="7403,-962" coordsize="3089,1338" path="m10265,-962l7630,-962,7558,-950,7496,-918,7447,-869,7415,-806,7403,-735,7403,149,7415,221,7447,283,7496,332,7558,364,7630,376,10265,376,10337,364,10399,332,10448,283,10480,221,10492,149,10492,-735,10480,-806,10448,-869,10399,-918,10337,-950,10265,-962xe" filled="true" fillcolor="#c7eafb" stroked="false">
              <v:path arrowok="t"/>
              <v:fill type="solid"/>
            </v:shape>
            <v:shape style="position:absolute;left:-1585;top:7241;width:3169;height:1151" coordorigin="-1584,7242" coordsize="3169,1151" path="m8948,-1002l10265,-1002,10336,-992,10400,-965,10454,-923,10495,-869,10522,-806,10532,-735,10532,149m7363,149l7363,-735,7373,-806,7400,-869,7441,-923,7495,-965,7559,-992,7630,-1002,8948,-1002e" filled="false" stroked="true" strokeweight="4pt" strokecolor="#005aaa">
              <v:path arrowok="t"/>
              <v:stroke dashstyle="solid"/>
            </v:shape>
            <v:shape style="position:absolute;left:7362;top:-1336;width:724;height:724" coordorigin="7362,-1336" coordsize="724,724" path="m7724,-1336l7651,-1328,7583,-1307,7522,-1274,7468,-1230,7424,-1176,7391,-1115,7370,-1047,7362,-974,7370,-901,7391,-833,7424,-772,7468,-718,7522,-674,7583,-641,7651,-620,7724,-612,7797,-620,7865,-641,7926,-674,7980,-718,8024,-772,8057,-833,8079,-901,8086,-974,8079,-1047,8057,-1115,8024,-1176,7980,-1230,7926,-1274,7865,-1307,7797,-1328,7724,-1336xe" filled="true" fillcolor="#ffffff" stroked="false">
              <v:path arrowok="t"/>
              <v:fill type="solid"/>
            </v:shape>
            <v:shape style="position:absolute;left:-804;top:6955;width:804;height:287" coordorigin="-804,6955" coordsize="804,287" path="m7322,-974l7329,-1046,7347,-1114,7377,-1177,7417,-1233,7445,-1261m8011,-1253l8031,-1233,8071,-1177,8101,-1114,8119,-1046,8126,-974e" filled="false" stroked="true" strokeweight="4pt" strokecolor="#005aaa">
              <v:path arrowok="t"/>
              <v:stroke dashstyle="solid"/>
            </v:shape>
            <v:shape style="position:absolute;left:7386;top:-1312;width:676;height:676" type="#_x0000_t75" stroked="false">
              <v:imagedata r:id="rId63" o:title=""/>
            </v:shape>
            <v:shape style="position:absolute;left:-736;top:6874;width:736;height:735" coordorigin="-735,6874" coordsize="736,735" path="m8071,-859l8063,-831,8029,-768,7984,-714,7930,-669,7867,-635,7798,-614,7724,-606,7650,-614,7581,-635,7519,-669,7464,-714,7419,-768,7385,-831,7380,-847m7357,-974l7364,-1048,7385,-1117,7419,-1179,7464,-1234,7519,-1279,7581,-1313,7650,-1334,7724,-1341,7798,-1334,7867,-1313,7930,-1279,7984,-1234,8029,-1179,8063,-1117,8084,-1048,8092,-974e" filled="false" stroked="true" strokeweight="3pt" strokecolor="#ffffff">
              <v:path arrowok="t"/>
              <v:stroke dashstyle="solid"/>
            </v:shape>
            <v:shape style="position:absolute;left:7403;top:762;width:3089;height:1338" coordorigin="7403,763" coordsize="3089,1338" path="m10265,763l7630,763,7558,774,7496,806,7447,856,7415,918,7403,989,7403,1873,7415,1945,7447,2007,7496,2056,7558,2088,7630,2100,10265,2100,10337,2088,10399,2056,10448,2007,10480,1945,10492,1873,10492,989,10480,918,10448,856,10399,806,10337,774,10265,763xe" filled="true" fillcolor="#c7eafb" stroked="false">
              <v:path arrowok="t"/>
              <v:fill type="solid"/>
            </v:shape>
            <v:shape style="position:absolute;left:7363;top:989;width:3169;height:1151" coordorigin="7363,989" coordsize="3169,1151" path="m10532,989l10532,1873,10522,1944,10495,2008,10454,2062,10400,2104,10336,2130,10265,2140,7630,2140,7559,2130,7495,2104,7441,2062,7400,2008,7373,1944,7363,1873,7363,989e" filled="false" stroked="true" strokeweight="4pt" strokecolor="#005aaa">
              <v:path arrowok="t"/>
              <v:stroke dashstyle="solid"/>
            </v:shape>
            <v:shape style="position:absolute;left:7396;top:481;width:724;height:724" coordorigin="7397,481" coordsize="724,724" path="m7758,481l7685,488,7618,509,7556,543,7503,587,7458,641,7425,702,7404,770,7397,843,7404,916,7425,984,7458,1045,7503,1099,7556,1143,7618,1176,7685,1197,7758,1205,7831,1197,7899,1176,7961,1143,8014,1099,8058,1045,8092,984,8113,916,8120,843,8113,770,8092,702,8058,641,8014,587,7961,543,7899,509,7831,488,7758,481xe" filled="true" fillcolor="#ffffff" stroked="false">
              <v:path arrowok="t"/>
              <v:fill type="solid"/>
            </v:shape>
            <v:shape style="position:absolute;left:-804;top:7024;width:798;height:521" coordorigin="-804,7024" coordsize="798,521" path="m8154,915l8135,983,8105,1046,8066,1102,8022,1145m7468,1119l7451,1102,7411,1046,7382,983,7363,915,7357,843,7363,771,7382,703,7411,640,7422,625e" filled="false" stroked="true" strokeweight="4pt" strokecolor="#005aaa">
              <v:path arrowok="t"/>
              <v:stroke dashstyle="solid"/>
            </v:shape>
            <v:shape style="position:absolute;left:7420;top:505;width:675;height:675" type="#_x0000_t75" stroked="false">
              <v:imagedata r:id="rId64" o:title=""/>
            </v:shape>
            <v:shape style="position:absolute;left:7390;top:538;width:573;height:673" coordorigin="7391,538" coordsize="573,673" path="m7964,1148l7901,1181,7832,1203,7758,1210,7684,1203,7615,1181,7553,1148,7499,1103,7454,1048,7420,986,7398,917,7391,843,7398,769,7420,700,7454,637,7499,583,7553,538e" filled="false" stroked="true" strokeweight="3pt" strokecolor="#ffffff">
              <v:path arrowok="t"/>
              <v:stroke dashstyle="solid"/>
            </v:shape>
            <w10:wrap type="none"/>
          </v:group>
        </w:pict>
      </w:r>
      <w:r>
        <w:rPr>
          <w:b/>
          <w:color w:val="005AAA"/>
          <w:sz w:val="24"/>
        </w:rPr>
        <w:t>водитель)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  <w:sz w:val="36"/>
        </w:rPr>
      </w:pPr>
    </w:p>
    <w:p>
      <w:pPr>
        <w:spacing w:line="290" w:lineRule="exact" w:before="1"/>
        <w:ind w:left="809" w:right="1696" w:firstLine="0"/>
        <w:jc w:val="center"/>
        <w:rPr>
          <w:b/>
          <w:sz w:val="24"/>
        </w:rPr>
      </w:pPr>
      <w:r>
        <w:rPr>
          <w:b/>
          <w:color w:val="005AAA"/>
          <w:w w:val="105"/>
          <w:sz w:val="24"/>
        </w:rPr>
        <w:t>«советы</w:t>
      </w:r>
    </w:p>
    <w:p>
      <w:pPr>
        <w:spacing w:line="290" w:lineRule="exact" w:before="0"/>
        <w:ind w:left="809" w:right="1697" w:firstLine="0"/>
        <w:jc w:val="center"/>
        <w:rPr>
          <w:b/>
          <w:sz w:val="24"/>
        </w:rPr>
      </w:pPr>
      <w:r>
        <w:rPr>
          <w:b/>
          <w:color w:val="005AAA"/>
          <w:sz w:val="24"/>
        </w:rPr>
        <w:t>юному пропагандисту»</w:t>
      </w:r>
    </w:p>
    <w:p>
      <w:pPr>
        <w:spacing w:after="0" w:line="290" w:lineRule="exact"/>
        <w:jc w:val="center"/>
        <w:rPr>
          <w:sz w:val="24"/>
        </w:rPr>
        <w:sectPr>
          <w:type w:val="continuous"/>
          <w:pgSz w:w="11910" w:h="11910"/>
          <w:pgMar w:top="720" w:bottom="0" w:left="0" w:right="0"/>
          <w:cols w:num="3" w:equalWidth="0">
            <w:col w:w="3376" w:space="40"/>
            <w:col w:w="3451" w:space="39"/>
            <w:col w:w="5004"/>
          </w:cols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552.755981pt;margin-top:-.000025pt;width:42.52002pt;height:595.276001pt;mso-position-horizontal-relative:page;mso-position-vertical-relative:page;z-index:251765760" filled="true" fillcolor="#d1d3d4" stroked="false">
            <v:fill type="solid"/>
            <w10:wrap type="none"/>
          </v:rect>
        </w:pict>
      </w: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tabs>
          <w:tab w:pos="1153" w:val="left" w:leader="none"/>
        </w:tabs>
        <w:spacing w:line="244" w:lineRule="auto" w:before="118"/>
        <w:ind w:left="553" w:right="1304"/>
      </w:pPr>
      <w:r>
        <w:rPr>
          <w:color w:val="231F20"/>
        </w:rPr>
        <w:t>Реализация</w:t>
      </w:r>
      <w:r>
        <w:rPr>
          <w:color w:val="231F20"/>
          <w:spacing w:val="-5"/>
        </w:rPr>
        <w:t> </w:t>
      </w:r>
      <w:r>
        <w:rPr>
          <w:color w:val="231F20"/>
        </w:rPr>
        <w:t>программ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соответствии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этими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модулями</w:t>
      </w:r>
      <w:r>
        <w:rPr>
          <w:color w:val="231F20"/>
          <w:spacing w:val="-5"/>
        </w:rPr>
        <w:t> </w:t>
      </w:r>
      <w:r>
        <w:rPr>
          <w:color w:val="231F20"/>
        </w:rPr>
        <w:t>направлена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решение</w:t>
      </w:r>
      <w:r>
        <w:rPr>
          <w:color w:val="231F20"/>
          <w:spacing w:val="-3"/>
        </w:rPr>
        <w:t> </w:t>
      </w:r>
      <w:r>
        <w:rPr>
          <w:color w:val="231F20"/>
        </w:rPr>
        <w:t>таких</w:t>
      </w:r>
      <w:r>
        <w:rPr>
          <w:color w:val="231F20"/>
          <w:spacing w:val="-5"/>
        </w:rPr>
        <w:t> </w:t>
      </w:r>
      <w:r>
        <w:rPr>
          <w:color w:val="231F20"/>
        </w:rPr>
        <w:t>задач,</w:t>
      </w:r>
      <w:r>
        <w:rPr>
          <w:color w:val="231F20"/>
          <w:spacing w:val="-4"/>
        </w:rPr>
        <w:t> </w:t>
      </w:r>
      <w:r>
        <w:rPr>
          <w:color w:val="231F20"/>
        </w:rPr>
        <w:t>как: </w:t>
      </w:r>
      <w:r>
        <w:rPr>
          <w:rFonts w:ascii="Webdings" w:hAnsi="Webdings"/>
          <w:color w:val="007BC3"/>
        </w:rPr>
        <w:t></w:t>
      </w:r>
      <w:r>
        <w:rPr>
          <w:rFonts w:ascii="Times New Roman" w:hAnsi="Times New Roman"/>
          <w:color w:val="007BC3"/>
        </w:rPr>
        <w:tab/>
      </w:r>
      <w:r>
        <w:rPr>
          <w:color w:val="231F20"/>
        </w:rPr>
        <w:t>создание условий для вовлечения детей и </w:t>
      </w:r>
      <w:r>
        <w:rPr>
          <w:color w:val="231F20"/>
          <w:spacing w:val="-3"/>
        </w:rPr>
        <w:t>молодежи </w:t>
      </w:r>
      <w:r>
        <w:rPr>
          <w:color w:val="231F20"/>
        </w:rPr>
        <w:t>в деятельность по профилактике </w:t>
      </w:r>
      <w:r>
        <w:rPr>
          <w:color w:val="231F20"/>
          <w:spacing w:val="-2"/>
        </w:rPr>
        <w:t>ДТТ </w:t>
      </w:r>
      <w:r>
        <w:rPr>
          <w:rFonts w:ascii="Webdings" w:hAnsi="Webdings"/>
          <w:color w:val="007BC3"/>
        </w:rPr>
        <w:t></w:t>
      </w:r>
      <w:r>
        <w:rPr>
          <w:rFonts w:ascii="Times New Roman" w:hAnsi="Times New Roman"/>
          <w:color w:val="007BC3"/>
        </w:rPr>
        <w:tab/>
      </w:r>
      <w:r>
        <w:rPr>
          <w:color w:val="231F20"/>
        </w:rPr>
        <w:t>обучение участников отрядов ЮИД основам ПДД и </w:t>
      </w:r>
      <w:r>
        <w:rPr>
          <w:color w:val="231F20"/>
          <w:spacing w:val="-3"/>
        </w:rPr>
        <w:t>методам </w:t>
      </w:r>
      <w:r>
        <w:rPr>
          <w:color w:val="231F20"/>
        </w:rPr>
        <w:t>пропаганды</w:t>
      </w:r>
      <w:r>
        <w:rPr>
          <w:color w:val="231F20"/>
          <w:spacing w:val="-9"/>
        </w:rPr>
        <w:t> </w:t>
      </w:r>
      <w:r>
        <w:rPr>
          <w:color w:val="231F20"/>
        </w:rPr>
        <w:t>БДД</w:t>
      </w:r>
    </w:p>
    <w:p>
      <w:pPr>
        <w:pStyle w:val="BodyText"/>
        <w:tabs>
          <w:tab w:pos="1153" w:val="left" w:leader="none"/>
        </w:tabs>
        <w:spacing w:before="4"/>
        <w:ind w:left="553"/>
      </w:pPr>
      <w:r>
        <w:rPr>
          <w:rFonts w:ascii="Webdings" w:hAnsi="Webdings"/>
          <w:color w:val="007BC3"/>
        </w:rPr>
        <w:t></w:t>
      </w:r>
      <w:r>
        <w:rPr>
          <w:rFonts w:ascii="Times New Roman" w:hAnsi="Times New Roman"/>
          <w:color w:val="007BC3"/>
        </w:rPr>
        <w:tab/>
      </w:r>
      <w:r>
        <w:rPr>
          <w:color w:val="231F20"/>
        </w:rPr>
        <w:t>патриотическое воспитание и повышение правосознания детей и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молодежи.</w:t>
      </w:r>
    </w:p>
    <w:p>
      <w:pPr>
        <w:pStyle w:val="BodyText"/>
        <w:spacing w:before="5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00">
            <wp:simplePos x="0" y="0"/>
            <wp:positionH relativeFrom="page">
              <wp:posOffset>303535</wp:posOffset>
            </wp:positionH>
            <wp:positionV relativeFrom="paragraph">
              <wp:posOffset>144374</wp:posOffset>
            </wp:positionV>
            <wp:extent cx="1472183" cy="1666875"/>
            <wp:effectExtent l="0" t="0" r="0" b="0"/>
            <wp:wrapTopAndBottom/>
            <wp:docPr id="23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183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1.207794pt;margin-top:12.420339pt;width:391.9pt;height:155.25pt;mso-position-horizontal-relative:page;mso-position-vertical-relative:paragraph;z-index:-251551744;mso-wrap-distance-left:0;mso-wrap-distance-right:0" coordorigin="3024,248" coordsize="7838,3105">
            <v:rect style="position:absolute;left:4321;top:248;width:6541;height:3105" filled="true" fillcolor="#c7eafb" stroked="false">
              <v:fill type="solid"/>
            </v:rect>
            <v:shape style="position:absolute;left:3024;top:1362;width:1316;height:683" type="#_x0000_t75" stroked="false">
              <v:imagedata r:id="rId66" o:title=""/>
            </v:shape>
            <v:shape style="position:absolute;left:4541;top:1470;width:6163;height:1771" type="#_x0000_t202" filled="false" stroked="false">
              <v:textbox inset="0,0,0,0">
                <w:txbxContent>
                  <w:p>
                    <w:pPr>
                      <w:spacing w:line="235" w:lineRule="auto" w:before="22"/>
                      <w:ind w:left="0" w:right="18" w:firstLine="0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Распространение по заявкам от образовательных</w:t>
                    </w:r>
                    <w:r>
                      <w:rPr>
                        <w:color w:val="231F20"/>
                        <w:spacing w:val="-30"/>
                        <w:sz w:val="24"/>
                      </w:rPr>
                      <w:t> </w:t>
                    </w:r>
                    <w:r>
                      <w:rPr>
                        <w:color w:val="231F20"/>
                        <w:sz w:val="24"/>
                      </w:rPr>
                      <w:t>организа- ций,</w:t>
                    </w:r>
                    <w:r>
                      <w:rPr>
                        <w:color w:val="231F20"/>
                        <w:spacing w:val="-11"/>
                        <w:sz w:val="24"/>
                      </w:rPr>
                      <w:t> </w:t>
                    </w:r>
                    <w:r>
                      <w:rPr>
                        <w:color w:val="231F20"/>
                        <w:sz w:val="24"/>
                      </w:rPr>
                      <w:t>через</w:t>
                    </w:r>
                    <w:r>
                      <w:rPr>
                        <w:color w:val="231F20"/>
                        <w:spacing w:val="-11"/>
                        <w:sz w:val="24"/>
                      </w:rPr>
                      <w:t> </w:t>
                    </w:r>
                    <w:r>
                      <w:rPr>
                        <w:color w:val="231F20"/>
                        <w:sz w:val="24"/>
                      </w:rPr>
                      <w:t>органы</w:t>
                    </w:r>
                    <w:r>
                      <w:rPr>
                        <w:color w:val="231F20"/>
                        <w:spacing w:val="-11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3"/>
                        <w:sz w:val="24"/>
                      </w:rPr>
                      <w:t>исполнительной</w:t>
                    </w:r>
                    <w:r>
                      <w:rPr>
                        <w:color w:val="231F20"/>
                        <w:spacing w:val="-11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>власти</w:t>
                    </w:r>
                    <w:r>
                      <w:rPr>
                        <w:color w:val="231F20"/>
                        <w:spacing w:val="-11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3"/>
                        <w:sz w:val="24"/>
                      </w:rPr>
                      <w:t>субъектов</w:t>
                    </w:r>
                    <w:r>
                      <w:rPr>
                        <w:color w:val="231F20"/>
                        <w:spacing w:val="-11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3"/>
                        <w:sz w:val="24"/>
                      </w:rPr>
                      <w:t>Россий- </w:t>
                    </w:r>
                    <w:r>
                      <w:rPr>
                        <w:color w:val="231F20"/>
                        <w:sz w:val="24"/>
                      </w:rPr>
                      <w:t>ской Федерации, осуществляющие государственное управление в сфере образования. Сбор заявок и формиро- вание реестра рассылки будет проходить через сайт ЮИД </w:t>
                    </w:r>
                    <w:hyperlink r:id="rId67">
                      <w:r>
                        <w:rPr>
                          <w:b/>
                          <w:color w:val="231F20"/>
                          <w:sz w:val="24"/>
                        </w:rPr>
                        <w:t>www.юидроссии.рф</w:t>
                      </w:r>
                    </w:hyperlink>
                  </w:p>
                </w:txbxContent>
              </v:textbox>
              <w10:wrap type="none"/>
            </v:shape>
            <v:shape style="position:absolute;left:5942;top:893;width:2474;height:322" type="#_x0000_t202" filled="false" stroked="false">
              <v:textbox inset="0,0,0,0">
                <w:txbxContent>
                  <w:p>
                    <w:pPr>
                      <w:spacing w:before="1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Российской Федерации.</w:t>
                    </w:r>
                  </w:p>
                </w:txbxContent>
              </v:textbox>
              <w10:wrap type="none"/>
            </v:shape>
            <v:shape style="position:absolute;left:4574;top:605;width:4594;height:622" type="#_x0000_t202" filled="false" stroked="false">
              <v:textbox inset="0,0,0,0">
                <w:txbxContent>
                  <w:p>
                    <w:pPr>
                      <w:spacing w:before="1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color w:val="0061AA"/>
                        <w:position w:val="-21"/>
                        <w:sz w:val="44"/>
                      </w:rPr>
                      <w:t>30 000 </w:t>
                    </w:r>
                    <w:r>
                      <w:rPr>
                        <w:color w:val="231F20"/>
                        <w:sz w:val="24"/>
                      </w:rPr>
                      <w:t>комплектов для всех субъектов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type w:val="continuous"/>
          <w:pgSz w:w="11910" w:h="11910"/>
          <w:pgMar w:top="720" w:bottom="0" w:left="0" w:right="0"/>
        </w:sectPr>
      </w:pPr>
    </w:p>
    <w:p>
      <w:pPr>
        <w:pStyle w:val="Heading3"/>
      </w:pPr>
      <w:r>
        <w:rPr>
          <w:color w:val="005AAA"/>
          <w:w w:val="105"/>
        </w:rPr>
        <w:t>печатное издание Юид</w:t>
      </w:r>
    </w:p>
    <w:p>
      <w:pPr>
        <w:pStyle w:val="BodyText"/>
        <w:spacing w:before="236"/>
        <w:ind w:left="1631"/>
      </w:pPr>
      <w:r>
        <w:rPr>
          <w:b/>
          <w:color w:val="005AAA"/>
        </w:rPr>
        <w:t>Цель издания </w:t>
      </w:r>
      <w:r>
        <w:rPr>
          <w:color w:val="231F20"/>
        </w:rPr>
        <w:t>- продвижение и популяризация движения ЮИД и его миссии.</w:t>
      </w:r>
    </w:p>
    <w:p>
      <w:pPr>
        <w:pStyle w:val="BodyText"/>
        <w:spacing w:before="3"/>
        <w:rPr>
          <w:sz w:val="20"/>
        </w:rPr>
      </w:pPr>
      <w:r>
        <w:rPr/>
        <w:pict>
          <v:group style="position:absolute;margin-left:81.578003pt;margin-top:14.372719pt;width:464.15pt;height:334.9pt;mso-position-horizontal-relative:page;mso-position-vertical-relative:paragraph;z-index:-251513856;mso-wrap-distance-left:0;mso-wrap-distance-right:0" coordorigin="1632,287" coordsize="9283,6698">
            <v:rect style="position:absolute;left:1634;top:289;width:9278;height:6693" filled="false" stroked="true" strokeweight=".25pt" strokecolor="#005aaa">
              <v:stroke dashstyle="solid"/>
            </v:rect>
            <v:shape style="position:absolute;left:1792;top:326;width:4364;height:6412" type="#_x0000_t75" stroked="false">
              <v:imagedata r:id="rId68" o:title=""/>
            </v:shape>
            <v:shape style="position:absolute;left:6363;top:401;width:557;height:182" type="#_x0000_t75" stroked="false">
              <v:imagedata r:id="rId69" o:title=""/>
            </v:shape>
            <v:shape style="position:absolute;left:6367;top:5040;width:1664;height:686" type="#_x0000_t75" stroked="false">
              <v:imagedata r:id="rId70" o:title=""/>
            </v:shape>
            <v:rect style="position:absolute;left:8419;top:1134;width:2211;height:878" filled="true" fillcolor="#0095da" stroked="false">
              <v:fill type="solid"/>
            </v:rect>
            <v:rect style="position:absolute;left:8507;top:1359;width:2015;height:559" filled="true" fillcolor="#ffffff" stroked="false">
              <v:fill type="solid"/>
            </v:rect>
            <v:shape style="position:absolute;left:7974;top:3919;width:824;height:816" coordorigin="7975,3920" coordsize="824,816" path="m8387,3920l8386,3920,8313,3927,8243,3946,8179,3976,8121,4017,8072,4066,8031,4124,8000,4188,7981,4258,7975,4331,7975,4332,7981,4406,8000,4476,8031,4540,8072,4597,8121,4647,8179,4688,8243,4718,8307,4736,8466,4736,8530,4718,8595,4688,8617,4672,8387,4672,8309,4663,8237,4637,8174,4597,8122,4544,8081,4481,8056,4410,8047,4332,8047,4331,8052,4271,8068,4213,8093,4160,8127,4113,8209,4113,8168,4072,8215,4039,8268,4013,8326,3998,8387,3992,8617,3992,8595,3976,8530,3946,8461,3927,8387,3920xm8209,4113l8127,4113,8606,4592,8558,4625,8505,4650,8448,4666,8387,4672,8617,4672,8652,4647,8702,4597,8735,4551,8646,4551,8209,4113xm8617,3992l8387,3992,8465,4001,8536,4027,8599,4067,8652,4119,8692,4182,8717,4254,8726,4331,8726,4332,8721,4393,8705,4450,8680,4503,8646,4551,8735,4551,8742,4540,8773,4476,8792,4406,8798,4332,8798,4331,8792,4258,8773,4188,8742,4124,8702,4066,8652,4017,8617,3992xe" filled="true" fillcolor="#ed1c24" stroked="false">
              <v:path arrowok="t"/>
              <v:fill opacity="9829f" type="solid"/>
            </v:shape>
            <v:shape style="position:absolute;left:7114;top:2264;width:2678;height:1561" type="#_x0000_t75" stroked="false">
              <v:imagedata r:id="rId71" o:title=""/>
            </v:shape>
            <v:shape style="position:absolute;left:9409;top:3925;width:824;height:810" coordorigin="9409,3926" coordsize="824,810" path="m9822,3926l9821,3926,9747,3932,9677,3951,9613,3982,9556,4023,9506,4072,9466,4130,9435,4194,9416,4264,9409,4337,9409,4338,9416,4412,9435,4481,9466,4546,9506,4603,9556,4653,9613,4693,9677,4724,9720,4736,9922,4736,9965,4724,10029,4693,10052,4677,9821,4677,9743,4668,9672,4643,9609,4603,9556,4550,9516,4487,9490,4416,9482,4338,9482,4337,9487,4277,9503,4219,9528,4166,9561,4119,9643,4119,9602,4078,9650,4044,9703,4019,9760,4003,9821,3998,10052,3998,10029,3982,9965,3951,9895,3932,9822,3926xm9643,4119l9561,4119,10040,4597,9993,4631,9940,4656,9882,4672,9821,4677,10052,4677,10087,4653,10136,4603,10169,4557,10081,4557,9643,4119xm10052,3998l9821,3998,9899,4007,9971,4032,10034,4073,10086,4125,10126,4188,10152,4260,10161,4337,10161,4338,10155,4399,10140,4456,10114,4509,10081,4557,10169,4557,10177,4546,10207,4481,10227,4412,10233,4338,10233,4337,10227,4264,10207,4194,10177,4130,10136,4072,10087,4023,10052,3998xe" filled="true" fillcolor="#ed1c24" stroked="false">
              <v:path arrowok="t"/>
              <v:fill opacity="9829f" type="solid"/>
            </v:shape>
            <v:rect style="position:absolute;left:6366;top:1141;width:2025;height:871" filled="true" fillcolor="#abe1fa" stroked="false">
              <v:fill type="solid"/>
            </v:rect>
            <v:shape style="position:absolute;left:6366;top:1141;width:2025;height:871" coordorigin="6366,1141" coordsize="2025,871" path="m6366,2012l8390,2012,8390,1141,6366,1141e" filled="false" stroked="true" strokeweight=".291pt" strokecolor="#0095da">
              <v:path arrowok="t"/>
              <v:stroke dashstyle="solid"/>
            </v:shape>
            <v:shape style="position:absolute;left:6404;top:3176;width:265;height:265" type="#_x0000_t75" stroked="false">
              <v:imagedata r:id="rId72" o:title=""/>
            </v:shape>
            <v:shape style="position:absolute;left:6786;top:1387;width:113;height:113" type="#_x0000_t75" stroked="false">
              <v:imagedata r:id="rId73" o:title=""/>
            </v:shape>
            <v:shape style="position:absolute;left:7906;top:1722;width:236;height:109" type="#_x0000_t75" stroked="false">
              <v:imagedata r:id="rId74" o:title=""/>
            </v:shape>
            <v:shape style="position:absolute;left:7813;top:1390;width:107;height:107" type="#_x0000_t75" stroked="false">
              <v:imagedata r:id="rId75" o:title=""/>
            </v:shape>
            <v:shape style="position:absolute;left:6509;top:2349;width:110;height:67" coordorigin="6510,2349" coordsize="110,67" path="m6522,2349l6510,2357,6546,2415,6574,2394,6550,2394,6522,2349xm6611,2349l6550,2394,6574,2394,6620,2361,6611,2349xe" filled="true" fillcolor="#231f20" stroked="false">
              <v:path arrowok="t"/>
              <v:fill type="solid"/>
            </v:shape>
            <v:shape style="position:absolute;left:6423;top:2319;width:205;height:52" coordorigin="6424,2319" coordsize="205,52" path="m6627,2344l6585,2344,6594,2344,6605,2347,6601,2364,6620,2371,6622,2367,6627,2344xm6536,2319l6513,2325,6501,2328,6494,2329,6489,2329,6475,2330,6424,2336,6428,2344,6435,2349,6446,2353,6468,2358,6494,2363,6518,2366,6538,2365,6555,2360,6568,2353,6577,2347,6585,2344,6627,2344,6628,2340,6600,2321,6536,2319xe" filled="true" fillcolor="#6d6e71" stroked="false">
              <v:path arrowok="t"/>
              <v:fill type="solid"/>
            </v:shape>
            <v:shape style="position:absolute;left:6421;top:2245;width:214;height:130" coordorigin="6422,2246" coordsize="214,130" path="m6635,2332l6593,2332,6604,2336,6611,2346,6614,2360,6613,2375,6626,2367,6632,2356,6635,2344,6635,2332xm6538,2246l6493,2255,6456,2277,6431,2308,6422,2340,6422,2341,6442,2346,6469,2352,6500,2356,6532,2358,6555,2353,6567,2344,6577,2335,6593,2332,6635,2332,6629,2301,6612,2273,6581,2253,6538,2246xe" filled="true" fillcolor="#58c6ce" stroked="false">
              <v:path arrowok="t"/>
              <v:fill type="solid"/>
            </v:shape>
            <v:shape style="position:absolute;left:6453;top:2294;width:182;height:82" coordorigin="6453,2294" coordsize="182,82" path="m6635,2332l6593,2332,6604,2336,6611,2346,6614,2360,6613,2375,6626,2367,6632,2356,6635,2344,6635,2332xm6574,2294l6537,2301,6513,2317,6489,2335,6453,2349,6471,2352,6491,2355,6511,2357,6532,2358,6555,2353,6567,2344,6577,2335,6593,2332,6635,2332,6635,2327,6635,2325,6624,2313,6610,2303,6593,2297,6574,2294xe" filled="true" fillcolor="#87d3e0" stroked="false">
              <v:path arrowok="t"/>
              <v:fill type="solid"/>
            </v:shape>
            <v:shape style="position:absolute;left:6421;top:2245;width:181;height:99" coordorigin="6422,2246" coordsize="181,99" path="m6538,2246l6493,2255,6456,2277,6431,2308,6422,2340,6422,2341,6426,2342,6430,2343,6435,2344,6447,2315,6469,2285,6502,2262,6546,2254,6583,2254,6574,2251,6557,2247,6538,2246xm6583,2254l6546,2254,6562,2256,6577,2258,6590,2261,6602,2265,6589,2257,6583,2254xe" filled="true" fillcolor="#30a5ae" stroked="false">
              <v:path arrowok="t"/>
              <v:fill type="solid"/>
            </v:shape>
            <v:shape style="position:absolute;left:6450;top:2283;width:45;height:54" coordorigin="6451,2283" coordsize="45,54" path="m6488,2283l6451,2335,6452,2336,6492,2316,6495,2310,6491,2284,6488,2283xe" filled="true" fillcolor="#231f20" stroked="false">
              <v:path arrowok="t"/>
              <v:fill type="solid"/>
            </v:shape>
            <v:shape style="position:absolute;left:6500;top:2266;width:41;height:41" coordorigin="6501,2266" coordsize="41,41" path="m6540,2266l6506,2276,6502,2281,6501,2306,6503,2307,6541,2268,6540,2266xe" filled="true" fillcolor="#231f20" stroked="false">
              <v:path arrowok="t"/>
              <v:fill type="solid"/>
            </v:shape>
            <v:shape style="position:absolute;left:6534;top:2263;width:54;height:30" coordorigin="6534,2264" coordsize="54,30" path="m6557,2264l6551,2267,6534,2292,6536,2294,6587,2269,6587,2267,6557,2264xe" filled="true" fillcolor="#231f20" stroked="false">
              <v:path arrowok="t"/>
              <v:fill type="solid"/>
            </v:shape>
            <v:shape style="position:absolute;left:6574;top:2278;width:36;height:14" coordorigin="6575,2279" coordsize="36,14" path="m6604,2279l6575,2284,6575,2285,6608,2293,6611,2290,6609,2282,6604,2279xe" filled="true" fillcolor="#231f20" stroked="false">
              <v:path arrowok="t"/>
              <v:fill type="solid"/>
            </v:shape>
            <v:shape style="position:absolute;left:6525;top:2402;width:30;height:55" coordorigin="6525,2402" coordsize="30,55" path="m6541,2402l6525,2453,6539,2457,6555,2407,6541,2402xe" filled="true" fillcolor="#231f20" stroked="false">
              <v:path arrowok="t"/>
              <v:fill type="solid"/>
            </v:shape>
            <v:shape style="position:absolute;left:6531;top:2424;width:18;height:9" coordorigin="6531,2425" coordsize="18,9" path="m6532,2425l6531,2429,6548,2434,6549,2430,6532,2425xe" filled="true" fillcolor="#808285" stroked="false">
              <v:path arrowok="t"/>
              <v:fill type="solid"/>
            </v:shape>
            <v:shape style="position:absolute;left:6525;top:2423;width:26;height:24" coordorigin="6526,2423" coordsize="26,24" path="m6532,2423l6530,2425,6526,2439,6527,2441,6545,2447,6547,2446,6547,2443,6544,2443,6530,2438,6533,2427,6546,2427,6532,2423xm6546,2427l6533,2427,6547,2432,6544,2443,6547,2443,6551,2431,6550,2429,6546,2427xe" filled="true" fillcolor="#58c6ce" stroked="false">
              <v:path arrowok="t"/>
              <v:fill type="solid"/>
            </v:shape>
            <v:shape style="position:absolute;left:6407;top:2820;width:250;height:250" type="#_x0000_t75" stroked="false">
              <v:imagedata r:id="rId76" o:title=""/>
            </v:shape>
            <v:shape style="position:absolute;left:6486;top:2490;width:104;height:226" coordorigin="6487,2491" coordsize="104,226" path="m6487,2491l6508,2717,6557,2717,6581,2529,6589,2497,6539,2497,6518,2496,6498,2493,6487,2491xm6590,2491l6579,2493,6559,2496,6539,2497,6589,2497,6590,2491xe" filled="true" fillcolor="#323031" stroked="false">
              <v:path arrowok="t"/>
              <v:fill type="solid"/>
            </v:shape>
            <v:shape style="position:absolute;left:6428;top:2490;width:69;height:142" coordorigin="6429,2491" coordsize="69,142" path="m6452,2491l6463,2536,6467,2560,6466,2572,6460,2581,6449,2593,6429,2595,6464,2633,6483,2609,6493,2597,6497,2591,6498,2589,6497,2580,6496,2564,6494,2549,6493,2542,6452,2491xe" filled="true" fillcolor="#323031" stroked="false">
              <v:path arrowok="t"/>
              <v:fill type="solid"/>
            </v:shape>
            <v:shape style="position:absolute;left:6402;top:2472;width:131;height:257" coordorigin="6402,2473" coordsize="131,257" path="m6429,2595l6402,2714,6424,2719,6445,2724,6466,2727,6487,2729,6507,2729,6533,2728,6532,2702,6530,2644,6528,2608,6450,2608,6442,2604,6429,2595xm6477,2473l6452,2491,6464,2517,6472,2536,6477,2547,6478,2556,6477,2572,6474,2589,6465,2601,6457,2607,6450,2608,6528,2608,6527,2582,6525,2547,6523,2537,6518,2526,6504,2507,6477,2473xe" filled="true" fillcolor="#edc339" stroked="false">
              <v:path arrowok="t"/>
              <v:fill type="solid"/>
            </v:shape>
            <v:shape style="position:absolute;left:6573;top:2490;width:69;height:142" coordorigin="6573,2491" coordsize="69,142" path="m6619,2491l6578,2542,6573,2589,6574,2591,6578,2597,6588,2609,6608,2633,6642,2595,6622,2593,6611,2581,6605,2572,6604,2560,6608,2536,6619,2491xe" filled="true" fillcolor="#323031" stroked="false">
              <v:path arrowok="t"/>
              <v:fill type="solid"/>
            </v:shape>
            <v:shape style="position:absolute;left:6538;top:2472;width:131;height:257" coordorigin="6539,2473" coordsize="131,257" path="m6594,2473l6567,2507,6553,2526,6548,2537,6546,2547,6544,2582,6541,2644,6539,2728,6564,2729,6585,2729,6605,2727,6626,2724,6647,2719,6669,2714,6645,2608,6621,2608,6615,2607,6606,2601,6598,2589,6594,2572,6593,2556,6594,2547,6599,2536,6607,2517,6619,2491,6594,2473xm6642,2595l6629,2604,6621,2608,6645,2608,6642,2595xe" filled="true" fillcolor="#edc339" stroked="false">
              <v:path arrowok="t"/>
              <v:fill type="solid"/>
            </v:shape>
            <v:shape style="position:absolute;left:6406;top:2670;width:126;height:32" coordorigin="6406,2671" coordsize="126,32" path="m6412,2671l6465,2701,6524,2702,6527,2702,6529,2702,6532,2702,6531,2677,6501,2677,6471,2676,6441,2674,6412,2671xe" filled="true" fillcolor="#ffffff" stroked="false">
              <v:path arrowok="t"/>
              <v:fill type="solid"/>
            </v:shape>
            <v:shape style="position:absolute;left:6539;top:2668;width:125;height:34" coordorigin="6539,2668" coordsize="125,34" path="m6659,2668l6629,2672,6600,2674,6570,2676,6540,2677,6539,2702,6571,2701,6602,2700,6633,2697,6664,2693,6659,2668xe" filled="true" fillcolor="#ffffff" stroked="false">
              <v:path arrowok="t"/>
              <v:fill type="solid"/>
            </v:shape>
            <v:shape style="position:absolute;left:6417;top:2621;width:113;height:31" coordorigin="6417,2622" coordsize="113,31" path="m6423,2622l6498,2652,6524,2652,6528,2652,6530,2652,6529,2627,6502,2627,6476,2626,6449,2624,6423,2622xe" filled="true" fillcolor="#ffffff" stroked="false">
              <v:path arrowok="t"/>
              <v:fill type="solid"/>
            </v:shape>
            <v:shape style="position:absolute;left:6541;top:2619;width:113;height:33" coordorigin="6541,2620" coordsize="113,33" path="m6648,2620l6621,2622,6595,2624,6569,2626,6542,2627,6541,2652,6569,2651,6597,2650,6625,2647,6653,2644,6648,2620xe" filled="true" fillcolor="#ffffff" stroked="false">
              <v:path arrowok="t"/>
              <v:fill type="solid"/>
            </v:shape>
            <v:shape style="position:absolute;left:6454;top:2478;width:43;height:43" coordorigin="6455,2479" coordsize="43,43" path="m6482,2479l6455,2498,6465,2521,6497,2499,6491,2491,6486,2484,6482,2479xe" filled="true" fillcolor="#ffffff" stroked="false">
              <v:path arrowok="t"/>
              <v:fill type="solid"/>
            </v:shape>
            <v:shape style="position:absolute;left:6575;top:2477;width:42;height:43" coordorigin="6575,2478" coordsize="42,43" path="m6590,2478l6587,2482,6581,2489,6575,2498,6606,2520,6617,2497,6590,2478xe" filled="true" fillcolor="#ffffff" stroked="false">
              <v:path arrowok="t"/>
              <v:fill type="solid"/>
            </v:shape>
            <v:shape style="position:absolute;left:6402;top:2547;width:131;height:182" coordorigin="6402,2547" coordsize="131,182" path="m6429,2595l6402,2714,6424,2719,6445,2724,6466,2727,6487,2729,6507,2729,6533,2728,6532,2711,6469,2711,6463,2710,6452,2706,6437,2699,6423,2693,6417,2690,6429,2595xm6525,2547l6524,2702,6494,2708,6478,2710,6469,2711,6532,2711,6530,2659,6529,2618,6528,2592,6526,2564,6525,2547xe" filled="true" fillcolor="#ffd23c" stroked="false">
              <v:path arrowok="t"/>
              <v:fill opacity="19660f" type="solid"/>
            </v:shape>
            <v:shape style="position:absolute;left:6538;top:2547;width:131;height:182" coordorigin="6539,2547" coordsize="131,182" path="m6546,2547l6545,2564,6543,2592,6542,2618,6541,2659,6539,2728,6564,2729,6585,2729,6605,2727,6626,2724,6647,2719,6669,2714,6668,2711,6602,2711,6593,2710,6577,2708,6547,2702,6546,2547xm6642,2595l6654,2690,6648,2693,6634,2699,6619,2706,6608,2710,6602,2711,6668,2711,6642,2595xe" filled="true" fillcolor="#ffd23c" stroked="false">
              <v:path arrowok="t"/>
              <v:fill opacity="19660f" type="solid"/>
            </v:shape>
            <v:shape style="position:absolute;left:6403;top:3537;width:254;height:254" type="#_x0000_t75" stroked="false">
              <v:imagedata r:id="rId77" o:title=""/>
            </v:shape>
            <v:shape style="position:absolute;left:8592;top:1366;width:1769;height:540" type="#_x0000_t75" stroked="false">
              <v:imagedata r:id="rId78" o:title=""/>
            </v:shape>
            <v:shape style="position:absolute;left:6463;top:3925;width:824;height:810" coordorigin="6463,3926" coordsize="824,810" path="m6876,3926l6875,3926,6801,3932,6732,3951,6667,3982,6610,4023,6560,4072,6520,4130,6489,4194,6470,4264,6463,4337,6463,4338,6470,4412,6489,4481,6520,4546,6560,4603,6610,4653,6667,4693,6732,4724,6774,4736,6976,4736,7019,4724,7083,4693,7106,4677,6875,4677,6797,4668,6726,4643,6663,4603,6610,4550,6570,4487,6545,4416,6536,4338,6536,4337,6541,4277,6557,4219,6582,4166,6616,4119,6697,4119,6656,4078,6704,4044,6757,4019,6814,4003,6875,3998,7106,3998,7083,3982,7019,3951,6949,3932,6876,3926xm6697,4119l6616,4119,7094,4597,7047,4631,6994,4656,6936,4672,6875,4677,7106,4677,7141,4653,7190,4603,7223,4557,7135,4557,6697,4119xm7106,3998l6875,3998,6953,4007,7025,4032,7088,4073,7140,4125,7180,4188,7206,4260,7215,4337,7215,4338,7210,4399,7194,4456,7169,4509,7135,4557,7223,4557,7231,4546,7261,4481,7281,4412,7287,4338,7287,4337,7281,4264,7261,4194,7231,4130,7190,4072,7141,4023,7106,3998xe" filled="true" fillcolor="#ed1c24" stroked="false">
              <v:path arrowok="t"/>
              <v:fill opacity="9829f" type="solid"/>
            </v:shape>
            <v:line style="position:absolute" from="6402,3883" to="10618,3883" stroked="true" strokeweight=".291pt" strokecolor="#a7a9ac">
              <v:stroke dashstyle="solid"/>
            </v:line>
            <v:line style="position:absolute" from="6366,4775" to="10633,4775" stroked="true" strokeweight=".290pt" strokecolor="#b0aca9">
              <v:stroke dashstyle="solid"/>
            </v:line>
            <v:shape style="position:absolute;left:6370;top:4998;width:427;height:148" type="#_x0000_t75" stroked="false">
              <v:imagedata r:id="rId79" o:title=""/>
            </v:shape>
            <v:shape style="position:absolute;left:9958;top:5194;width:692;height:1363" type="#_x0000_t75" stroked="false">
              <v:imagedata r:id="rId80" o:title=""/>
            </v:shape>
            <v:shape style="position:absolute;left:10145;top:6143;width:28;height:69" coordorigin="10146,6143" coordsize="28,69" path="m10149,6159l10151,6157,10154,6155,10157,6155,10161,6155,10163,6158,10163,6163,10163,6168,10160,6171,10156,6171,10152,6171,10152,6182,10156,6182,10160,6182,10164,6184,10164,6191,10164,6196,10162,6200,10157,6200,10154,6200,10150,6197,10148,6196,10146,6207,10149,6210,10154,6212,10158,6212,10165,6212,10174,6207,10174,6192,10174,6183,10169,6177,10165,6176,10165,6176,10169,6174,10172,6169,10172,6160,10172,6150,10167,6143,10159,6143,10153,6143,10149,6146,10147,6149,10149,6159xe" filled="false" stroked="true" strokeweight=".579pt" strokecolor="#ffffff">
              <v:path arrowok="t"/>
              <v:stroke dashstyle="solid"/>
            </v:shape>
            <v:shape style="position:absolute;left:10178;top:6162;width:27;height:49" coordorigin="10179,6163" coordsize="27,49" path="m10179,6163l10179,6211,10187,6211,10187,6192,10196,6192,10196,6211,10205,6211,10205,6163,10196,6163,10196,6180,10187,6180,10187,6163,10179,6163xe" filled="false" stroked="true" strokeweight=".579pt" strokecolor="#ffffff">
              <v:path arrowok="t"/>
              <v:stroke dashstyle="solid"/>
            </v:shape>
            <v:shape style="position:absolute;left:10209;top:6161;width:26;height:51" coordorigin="10210,6161" coordsize="26,51" path="m10235,6182l10235,6171,10232,6161,10223,6161,10218,6161,10214,6164,10212,6166,10213,6175,10215,6173,10218,6172,10221,6172,10225,6172,10226,6175,10226,6178,10226,6179,10216,6179,10210,6185,10210,6197,10210,6205,10213,6212,10219,6212,10222,6212,10225,6210,10227,6206,10228,6211,10236,6211,10235,6208,10235,6204,10235,6199,10235,6182xe" filled="false" stroked="true" strokeweight=".579pt" strokecolor="#ffffff">
              <v:path arrowok="t"/>
              <v:stroke dashstyle="solid"/>
            </v:shape>
            <v:shape style="position:absolute;left:10218;top:6188;width:9;height:14" coordorigin="10218,6188" coordsize="9,14" path="m10227,6193l10227,6194,10227,6195,10226,6196,10226,6199,10224,6201,10222,6201,10220,6201,10218,6199,10218,6196,10218,6190,10222,6188,10227,6188,10227,6193xe" filled="false" stroked="true" strokeweight=".579pt" strokecolor="#ffffff">
              <v:path arrowok="t"/>
              <v:stroke dashstyle="solid"/>
            </v:shape>
            <v:shape style="position:absolute;left:10238;top:6162;width:26;height:49" coordorigin="10238,6163" coordsize="26,49" path="m10238,6163l10238,6174,10246,6174,10246,6211,10255,6211,10255,6174,10263,6174,10263,6163,10238,6163xe" filled="false" stroked="true" strokeweight=".579pt" strokecolor="#ffffff">
              <v:path arrowok="t"/>
              <v:stroke dashstyle="solid"/>
            </v:shape>
            <v:shape style="position:absolute;left:10264;top:6161;width:30;height:51" coordorigin="10264,6161" coordsize="30,51" path="m10280,6161l10270,6161,10264,6171,10264,6187,10264,6203,10271,6212,10279,6212,10287,6212,10294,6204,10294,6186,10294,6172,10288,6161,10280,6161xe" filled="false" stroked="true" strokeweight=".579pt" strokecolor="#ffffff">
              <v:path arrowok="t"/>
              <v:stroke dashstyle="solid"/>
            </v:shape>
            <v:shape style="position:absolute;left:10273;top:6172;width:12;height:29" coordorigin="10274,6172" coordsize="12,29" path="m10279,6172l10283,6172,10285,6179,10285,6187,10285,6195,10283,6201,10279,6201,10276,6201,10274,6195,10274,6187,10274,6180,10275,6172,10279,6172xe" filled="false" stroked="true" strokeweight=".579pt" strokecolor="#ffffff">
              <v:path arrowok="t"/>
              <v:stroke dashstyle="solid"/>
            </v:shape>
            <v:shape style="position:absolute;left:10298;top:6162;width:28;height:49" coordorigin="10299,6163" coordsize="28,49" path="m10299,6163l10299,6211,10308,6211,10308,6192,10308,6192,10311,6192,10313,6195,10314,6200,10315,6205,10316,6209,10317,6211,10326,6211,10325,6206,10324,6200,10323,6197,10321,6190,10319,6184,10316,6183,10326,6163,10316,6163,10309,6182,10308,6182,10308,6163,10299,6163xe" filled="false" stroked="true" strokeweight=".579pt" strokecolor="#ffffff">
              <v:path arrowok="t"/>
              <v:stroke dashstyle="solid"/>
            </v:shape>
            <v:shape style="position:absolute;left:10339;top:6144;width:32;height:67" coordorigin="10340,6144" coordsize="32,67" path="m10340,6144l10340,6211,10349,6211,10349,6157,10362,6157,10362,6211,10371,6211,10371,6144,10340,6144xe" filled="false" stroked="true" strokeweight=".579pt" strokecolor="#ffffff">
              <v:path arrowok="t"/>
              <v:stroke dashstyle="solid"/>
            </v:shape>
            <v:shape style="position:absolute;left:10375;top:6144;width:38;height:84" coordorigin="10375,6144" coordsize="38,84" path="m10384,6144l10384,6162,10384,6170,10383,6177,10375,6199,10376,6227,10382,6227,10383,6211,10406,6211,10406,6227,10413,6227,10413,6199,10409,6199,10409,6144,10384,6144xe" filled="false" stroked="true" strokeweight=".579pt" strokecolor="#ffffff">
              <v:path arrowok="t"/>
              <v:stroke dashstyle="solid"/>
            </v:shape>
            <v:shape style="position:absolute;left:10387;top:6156;width:13;height:42" coordorigin="10388,6157" coordsize="13,42" path="m10392,6157l10400,6157,10400,6199,10388,6199,10389,6195,10390,6191,10390,6187,10391,6181,10392,6173,10392,6165,10392,6157xe" filled="false" stroked="true" strokeweight=".579pt" strokecolor="#ffffff">
              <v:path arrowok="t"/>
              <v:stroke dashstyle="solid"/>
            </v:shape>
            <v:shape style="position:absolute;left:10415;top:6144;width:38;height:84" coordorigin="10415,6144" coordsize="38,84" path="m10424,6144l10424,6162,10424,6170,10423,6177,10415,6199,10416,6227,10422,6227,10423,6211,10445,6211,10446,6227,10453,6227,10453,6199,10449,6199,10449,6144,10424,6144xe" filled="false" stroked="true" strokeweight=".579pt" strokecolor="#ffffff">
              <v:path arrowok="t"/>
              <v:stroke dashstyle="solid"/>
            </v:shape>
            <v:shape style="position:absolute;left:10427;top:6156;width:13;height:42" coordorigin="10427,6157" coordsize="13,42" path="m10432,6157l10440,6157,10440,6199,10427,6199,10428,6195,10429,6191,10430,6187,10431,6181,10432,6173,10432,6165,10432,6157xe" filled="false" stroked="true" strokeweight=".579pt" strokecolor="#ffffff">
              <v:path arrowok="t"/>
              <v:stroke dashstyle="solid"/>
            </v:shape>
            <v:shape style="position:absolute;left:10144;top:6113;width:330;height:122" type="#_x0000_t202" filled="false" stroked="false">
              <v:textbox inset="0,0,0,0">
                <w:txbxContent>
                  <w:p>
                    <w:pPr>
                      <w:spacing w:line="119" w:lineRule="exact" w:before="0"/>
                      <w:ind w:left="0" w:right="0" w:firstLine="0"/>
                      <w:jc w:val="left"/>
                      <w:rPr>
                        <w:rFonts w:ascii="Century Gothic" w:hAnsi="Century Gothic"/>
                        <w:b/>
                        <w:sz w:val="10"/>
                      </w:rPr>
                    </w:pPr>
                    <w:r>
                      <w:rPr>
                        <w:rFonts w:ascii="Century Gothic" w:hAnsi="Century Gothic"/>
                        <w:b/>
                        <w:color w:val="005AAA"/>
                        <w:w w:val="55"/>
                        <w:sz w:val="10"/>
                      </w:rPr>
                      <w:t>Знаток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12"/>
                        <w:w w:val="55"/>
                        <w:sz w:val="10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55"/>
                        <w:sz w:val="10"/>
                      </w:rPr>
                      <w:t>ПДД</w:t>
                    </w:r>
                  </w:p>
                </w:txbxContent>
              </v:textbox>
              <w10:wrap type="none"/>
            </v:shape>
            <v:shape style="position:absolute;left:8212;top:6206;width:1191;height:324" type="#_x0000_t202" filled="false" stroked="false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rFonts w:ascii="Arial Narrow" w:hAnsi="Arial Narrow"/>
                        <w:sz w:val="11"/>
                      </w:rPr>
                    </w:pPr>
                    <w:r>
                      <w:rPr>
                        <w:rFonts w:ascii="Arial Narrow" w:hAnsi="Arial Narrow"/>
                        <w:color w:val="ED1C24"/>
                        <w:w w:val="65"/>
                        <w:sz w:val="11"/>
                      </w:rPr>
                      <w:t>ПРИМИ УЧАСТИЕ В ТЕСТИРОВАНИИ!</w:t>
                    </w:r>
                  </w:p>
                  <w:p>
                    <w:pPr>
                      <w:spacing w:before="57"/>
                      <w:ind w:left="1" w:right="0" w:firstLine="0"/>
                      <w:jc w:val="left"/>
                      <w:rPr>
                        <w:rFonts w:ascii="Arial Narrow" w:hAnsi="Arial Narrow"/>
                        <w:sz w:val="11"/>
                      </w:rPr>
                    </w:pPr>
                    <w:r>
                      <w:rPr>
                        <w:rFonts w:ascii="Arial Narrow" w:hAnsi="Arial Narrow"/>
                        <w:color w:val="231F20"/>
                        <w:w w:val="55"/>
                        <w:sz w:val="11"/>
                      </w:rPr>
                      <w:t>УЗНАЙ, НАСКОЛЬКО ХОРОШО ТЫ ЗНАЕШЬ ПДД!</w:t>
                    </w:r>
                  </w:p>
                </w:txbxContent>
              </v:textbox>
              <w10:wrap type="none"/>
            </v:shape>
            <v:shape style="position:absolute;left:6367;top:6166;width:1686;height:546" type="#_x0000_t202" filled="false" stroked="false">
              <v:textbox inset="0,0,0,0">
                <w:txbxContent>
                  <w:p>
                    <w:pPr>
                      <w:spacing w:line="228" w:lineRule="auto" w:before="3"/>
                      <w:ind w:left="0" w:right="18" w:firstLine="0"/>
                      <w:jc w:val="both"/>
                      <w:rPr>
                        <w:sz w:val="6"/>
                      </w:rPr>
                    </w:pPr>
                    <w:r>
                      <w:rPr>
                        <w:color w:val="231F20"/>
                        <w:spacing w:val="-1"/>
                        <w:w w:val="95"/>
                        <w:sz w:val="6"/>
                      </w:rPr>
                      <w:t>гические работники, сотрудники </w:t>
                    </w:r>
                    <w:r>
                      <w:rPr>
                        <w:color w:val="231F20"/>
                        <w:w w:val="95"/>
                        <w:sz w:val="6"/>
                      </w:rPr>
                      <w:t>Госавтоинспекции, представители </w:t>
                    </w:r>
                    <w:r>
                      <w:rPr>
                        <w:color w:val="231F20"/>
                        <w:spacing w:val="-1"/>
                        <w:sz w:val="6"/>
                      </w:rPr>
                      <w:t>органов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6"/>
                      </w:rPr>
                      <w:t>исполнительной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власти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и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других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институтов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гражданского общества.</w:t>
                    </w:r>
                    <w:r>
                      <w:rPr>
                        <w:color w:val="231F20"/>
                        <w:spacing w:val="-5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Предполагается</w:t>
                    </w:r>
                    <w:r>
                      <w:rPr>
                        <w:color w:val="231F20"/>
                        <w:spacing w:val="-4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участие</w:t>
                    </w:r>
                    <w:r>
                      <w:rPr>
                        <w:color w:val="231F20"/>
                        <w:spacing w:val="-4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более</w:t>
                    </w:r>
                    <w:r>
                      <w:rPr>
                        <w:color w:val="231F20"/>
                        <w:spacing w:val="-5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600</w:t>
                    </w:r>
                    <w:r>
                      <w:rPr>
                        <w:color w:val="231F20"/>
                        <w:spacing w:val="-4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человек.</w:t>
                    </w:r>
                  </w:p>
                  <w:p>
                    <w:pPr>
                      <w:spacing w:line="67" w:lineRule="exact" w:before="0"/>
                      <w:ind w:left="65" w:right="0" w:firstLine="0"/>
                      <w:jc w:val="both"/>
                      <w:rPr>
                        <w:sz w:val="6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sz w:val="6"/>
                      </w:rPr>
                      <w:t>Дата проведения: </w:t>
                    </w:r>
                    <w:r>
                      <w:rPr>
                        <w:color w:val="231F20"/>
                        <w:sz w:val="6"/>
                      </w:rPr>
                      <w:t>17-19 ноября 2019 года в г. Москве.</w:t>
                    </w:r>
                  </w:p>
                  <w:p>
                    <w:pPr>
                      <w:spacing w:line="70" w:lineRule="exact" w:before="0"/>
                      <w:ind w:left="65" w:right="0" w:firstLine="0"/>
                      <w:jc w:val="both"/>
                      <w:rPr>
                        <w:rFonts w:ascii="Century Gothic" w:hAnsi="Century Gothic"/>
                        <w:b/>
                        <w:sz w:val="6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w w:val="90"/>
                        <w:sz w:val="6"/>
                      </w:rPr>
                      <w:t>В программе Всероссийского форума предполагаются:</w:t>
                    </w:r>
                  </w:p>
                  <w:p>
                    <w:pPr>
                      <w:spacing w:line="73" w:lineRule="exact" w:before="0"/>
                      <w:ind w:left="0" w:right="0" w:firstLine="0"/>
                      <w:jc w:val="both"/>
                      <w:rPr>
                        <w:sz w:val="6"/>
                      </w:rPr>
                    </w:pPr>
                    <w:r>
                      <w:rPr>
                        <w:color w:val="231F20"/>
                        <w:sz w:val="6"/>
                      </w:rPr>
                      <w:t>мастер-классы, тематические секции и мероприятия.</w:t>
                    </w:r>
                  </w:p>
                  <w:p>
                    <w:pPr>
                      <w:spacing w:line="121" w:lineRule="exact" w:before="3"/>
                      <w:ind w:left="11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808285"/>
                        <w:w w:val="137"/>
                        <w:sz w:val="10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6433;top:6078;width:2881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sz w:val="6"/>
                      </w:rPr>
                      <w:t>Участники:</w:t>
                    </w:r>
                    <w:r>
                      <w:rPr>
                        <w:color w:val="231F20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актив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отрядов</w:t>
                    </w:r>
                    <w:r>
                      <w:rPr>
                        <w:color w:val="231F20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ЮИД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из</w:t>
                    </w:r>
                    <w:r>
                      <w:rPr>
                        <w:color w:val="231F20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более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50</w:t>
                    </w:r>
                    <w:r>
                      <w:rPr>
                        <w:color w:val="231F20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регионов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РФ,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педаго-</w:t>
                    </w:r>
                    <w:r>
                      <w:rPr>
                        <w:color w:val="231F20"/>
                        <w:spacing w:val="9"/>
                        <w:sz w:val="6"/>
                      </w:rPr>
                      <w:t> </w:t>
                    </w:r>
                    <w:r>
                      <w:rPr>
                        <w:color w:val="231F20"/>
                        <w:position w:val="2"/>
                        <w:sz w:val="6"/>
                      </w:rPr>
                      <w:t>ровании,</w:t>
                    </w:r>
                    <w:r>
                      <w:rPr>
                        <w:color w:val="231F20"/>
                        <w:spacing w:val="-7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position w:val="2"/>
                        <w:sz w:val="6"/>
                      </w:rPr>
                      <w:t>получат</w:t>
                    </w:r>
                    <w:r>
                      <w:rPr>
                        <w:color w:val="231F20"/>
                        <w:spacing w:val="-7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position w:val="2"/>
                        <w:sz w:val="6"/>
                      </w:rPr>
                      <w:t>памятные</w:t>
                    </w:r>
                    <w:r>
                      <w:rPr>
                        <w:color w:val="231F20"/>
                        <w:spacing w:val="-7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position w:val="2"/>
                        <w:sz w:val="6"/>
                      </w:rPr>
                      <w:t>призы</w:t>
                    </w:r>
                    <w:r>
                      <w:rPr>
                        <w:color w:val="231F20"/>
                        <w:spacing w:val="-6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position w:val="2"/>
                        <w:sz w:val="6"/>
                      </w:rPr>
                      <w:t>и</w:t>
                    </w:r>
                    <w:r>
                      <w:rPr>
                        <w:color w:val="231F20"/>
                        <w:spacing w:val="-7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position w:val="2"/>
                        <w:sz w:val="6"/>
                      </w:rPr>
                      <w:t>дипломы!</w:t>
                    </w:r>
                  </w:p>
                </w:txbxContent>
              </v:textbox>
              <w10:wrap type="none"/>
            </v:shape>
            <v:shape style="position:absolute;left:8132;top:6008;width:1654;height:74" type="#_x0000_t202" filled="false" stroked="false">
              <v:textbox inset="0,0,0,0">
                <w:txbxContent>
                  <w:p>
                    <w:pPr>
                      <w:spacing w:line="72" w:lineRule="exact" w:before="0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sz w:val="6"/>
                      </w:rPr>
                      <w:t>об</w:t>
                    </w:r>
                    <w:r>
                      <w:rPr>
                        <w:color w:val="231F20"/>
                        <w:spacing w:val="-9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участии,</w:t>
                    </w:r>
                    <w:r>
                      <w:rPr>
                        <w:color w:val="231F20"/>
                        <w:spacing w:val="-9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а</w:t>
                    </w:r>
                    <w:r>
                      <w:rPr>
                        <w:color w:val="231F20"/>
                        <w:spacing w:val="-9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победители,</w:t>
                    </w:r>
                    <w:r>
                      <w:rPr>
                        <w:color w:val="231F20"/>
                        <w:spacing w:val="-9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показавшие</w:t>
                    </w:r>
                    <w:r>
                      <w:rPr>
                        <w:color w:val="231F20"/>
                        <w:spacing w:val="-9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лучшие</w:t>
                    </w:r>
                    <w:r>
                      <w:rPr>
                        <w:color w:val="231F20"/>
                        <w:spacing w:val="-9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результаты</w:t>
                    </w:r>
                    <w:r>
                      <w:rPr>
                        <w:color w:val="231F20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в</w:t>
                    </w:r>
                    <w:r>
                      <w:rPr>
                        <w:color w:val="231F20"/>
                        <w:spacing w:val="-9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тести-</w:t>
                    </w:r>
                  </w:p>
                </w:txbxContent>
              </v:textbox>
              <w10:wrap type="none"/>
            </v:shape>
            <v:shape style="position:absolute;left:6367;top:6027;width:1006;height:74" type="#_x0000_t202" filled="false" stroked="false">
              <v:textbox inset="0,0,0,0">
                <w:txbxContent>
                  <w:p>
                    <w:pPr>
                      <w:spacing w:line="72" w:lineRule="exact" w:before="0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sz w:val="6"/>
                      </w:rPr>
                      <w:t>отрядов</w:t>
                    </w:r>
                    <w:r>
                      <w:rPr>
                        <w:color w:val="231F20"/>
                        <w:spacing w:val="-10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юных</w:t>
                    </w:r>
                    <w:r>
                      <w:rPr>
                        <w:color w:val="231F20"/>
                        <w:spacing w:val="-9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инспекторов</w:t>
                    </w:r>
                    <w:r>
                      <w:rPr>
                        <w:color w:val="231F20"/>
                        <w:spacing w:val="-10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движения».</w:t>
                    </w:r>
                  </w:p>
                </w:txbxContent>
              </v:textbox>
              <w10:wrap type="none"/>
            </v:shape>
            <v:shape style="position:absolute;left:8144;top:4809;width:2412;height:1204" type="#_x0000_t202" filled="false" stroked="false">
              <v:textbox inset="0,0,0,0">
                <w:txbxContent>
                  <w:p>
                    <w:pPr>
                      <w:spacing w:line="179" w:lineRule="exact" w:before="9"/>
                      <w:ind w:left="855" w:right="981" w:firstLine="0"/>
                      <w:jc w:val="center"/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color w:val="ED1C24"/>
                        <w:w w:val="65"/>
                        <w:sz w:val="16"/>
                      </w:rPr>
                      <w:t>ВНИМАНИЕ!!</w:t>
                    </w:r>
                  </w:p>
                  <w:p>
                    <w:pPr>
                      <w:spacing w:line="86" w:lineRule="exact" w:before="0"/>
                      <w:ind w:left="75" w:right="0" w:firstLine="0"/>
                      <w:jc w:val="left"/>
                      <w:rPr>
                        <w:rFonts w:ascii="Century Gothic" w:hAnsi="Century Gothic"/>
                        <w:b/>
                        <w:sz w:val="8"/>
                      </w:rPr>
                    </w:pPr>
                    <w:r>
                      <w:rPr>
                        <w:rFonts w:ascii="Century Gothic" w:hAnsi="Century Gothic"/>
                        <w:b/>
                        <w:color w:val="005AAA"/>
                        <w:w w:val="90"/>
                        <w:sz w:val="8"/>
                      </w:rPr>
                      <w:t>С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12"/>
                        <w:w w:val="90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0"/>
                        <w:sz w:val="8"/>
                      </w:rPr>
                      <w:t>14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11"/>
                        <w:w w:val="90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0"/>
                        <w:sz w:val="8"/>
                      </w:rPr>
                      <w:t>по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11"/>
                        <w:w w:val="90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0"/>
                        <w:sz w:val="8"/>
                      </w:rPr>
                      <w:t>31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11"/>
                        <w:w w:val="90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0"/>
                        <w:sz w:val="8"/>
                      </w:rPr>
                      <w:t>октября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11"/>
                        <w:w w:val="90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0"/>
                        <w:sz w:val="8"/>
                      </w:rPr>
                      <w:t>2019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12"/>
                        <w:w w:val="90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0"/>
                        <w:sz w:val="8"/>
                      </w:rPr>
                      <w:t>года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10"/>
                        <w:w w:val="90"/>
                        <w:sz w:val="8"/>
                      </w:rPr>
                      <w:t> </w:t>
                    </w:r>
                    <w:r>
                      <w:rPr>
                        <w:color w:val="005AAA"/>
                        <w:w w:val="90"/>
                        <w:sz w:val="8"/>
                      </w:rPr>
                      <w:t>пройдет</w:t>
                    </w:r>
                    <w:r>
                      <w:rPr>
                        <w:color w:val="005AAA"/>
                        <w:spacing w:val="-7"/>
                        <w:w w:val="90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0"/>
                        <w:sz w:val="8"/>
                      </w:rPr>
                      <w:t>федеральное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11"/>
                        <w:w w:val="90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0"/>
                        <w:sz w:val="8"/>
                      </w:rPr>
                      <w:t>тестирование</w:t>
                    </w:r>
                  </w:p>
                  <w:p>
                    <w:pPr>
                      <w:spacing w:line="86" w:lineRule="exact" w:before="0"/>
                      <w:ind w:left="167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color w:val="005AAA"/>
                        <w:sz w:val="8"/>
                      </w:rPr>
                      <w:t>учащихся общеобразовательных организаций по тематике БДД.</w:t>
                    </w:r>
                  </w:p>
                  <w:p>
                    <w:pPr>
                      <w:spacing w:before="20"/>
                      <w:ind w:left="65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sz w:val="6"/>
                      </w:rPr>
                      <w:t>В тестировании примут участие школьники 1-11 классов.</w:t>
                    </w:r>
                  </w:p>
                  <w:p>
                    <w:pPr>
                      <w:spacing w:line="228" w:lineRule="auto" w:before="32"/>
                      <w:ind w:left="11" w:right="752" w:hanging="12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sz w:val="6"/>
                      </w:rPr>
                      <w:t>Для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участия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в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тестировании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необходимо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с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14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по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21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октября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2019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pacing w:val="-3"/>
                        <w:sz w:val="6"/>
                      </w:rPr>
                      <w:t>г. </w:t>
                    </w:r>
                    <w:r>
                      <w:rPr>
                        <w:color w:val="231F20"/>
                        <w:sz w:val="6"/>
                      </w:rPr>
                      <w:t>зарегистрироваться</w:t>
                    </w:r>
                    <w:r>
                      <w:rPr>
                        <w:color w:val="231F20"/>
                        <w:spacing w:val="-4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на</w:t>
                    </w:r>
                    <w:r>
                      <w:rPr>
                        <w:color w:val="231F20"/>
                        <w:spacing w:val="-4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портале</w:t>
                    </w:r>
                    <w:r>
                      <w:rPr>
                        <w:color w:val="231F20"/>
                        <w:spacing w:val="-3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юидроссии.рф.</w:t>
                    </w:r>
                  </w:p>
                  <w:p>
                    <w:pPr>
                      <w:spacing w:line="218" w:lineRule="auto" w:before="35"/>
                      <w:ind w:left="0" w:right="442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005AAA"/>
                        <w:sz w:val="6"/>
                      </w:rPr>
                      <w:t>Тестирование</w:t>
                    </w:r>
                    <w:r>
                      <w:rPr>
                        <w:color w:val="005AAA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участников</w:t>
                    </w:r>
                    <w:r>
                      <w:rPr>
                        <w:color w:val="005AAA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(возможность</w:t>
                    </w:r>
                    <w:r>
                      <w:rPr>
                        <w:color w:val="005AAA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ответить</w:t>
                    </w:r>
                    <w:r>
                      <w:rPr>
                        <w:color w:val="005AAA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на</w:t>
                    </w:r>
                    <w:r>
                      <w:rPr>
                        <w:color w:val="005AAA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тестовые</w:t>
                    </w:r>
                    <w:r>
                      <w:rPr>
                        <w:color w:val="005AAA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задания) пройдет</w:t>
                    </w:r>
                    <w:r>
                      <w:rPr>
                        <w:color w:val="005AAA"/>
                        <w:spacing w:val="-5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z w:val="6"/>
                      </w:rPr>
                      <w:t>с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pacing w:val="-8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z w:val="6"/>
                      </w:rPr>
                      <w:t>22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pacing w:val="-8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z w:val="6"/>
                      </w:rPr>
                      <w:t>по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pacing w:val="-8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z w:val="6"/>
                      </w:rPr>
                      <w:t>31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pacing w:val="-9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z w:val="6"/>
                      </w:rPr>
                      <w:t>октября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pacing w:val="-8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z w:val="6"/>
                      </w:rPr>
                      <w:t>2019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pacing w:val="-8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z w:val="6"/>
                      </w:rPr>
                      <w:t>г.</w:t>
                    </w:r>
                    <w:r>
                      <w:rPr>
                        <w:color w:val="005AAA"/>
                        <w:sz w:val="6"/>
                      </w:rPr>
                      <w:t>,</w:t>
                    </w:r>
                    <w:r>
                      <w:rPr>
                        <w:color w:val="005AAA"/>
                        <w:spacing w:val="-4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в</w:t>
                    </w:r>
                    <w:r>
                      <w:rPr>
                        <w:color w:val="005AAA"/>
                        <w:spacing w:val="-5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том</w:t>
                    </w:r>
                    <w:r>
                      <w:rPr>
                        <w:color w:val="005AAA"/>
                        <w:spacing w:val="-4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числе: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52" w:val="left" w:leader="none"/>
                      </w:tabs>
                      <w:spacing w:line="67" w:lineRule="exact" w:before="0"/>
                      <w:ind w:left="351" w:right="0" w:hanging="24"/>
                      <w:jc w:val="left"/>
                      <w:rPr>
                        <w:sz w:val="6"/>
                      </w:rPr>
                    </w:pPr>
                    <w:r>
                      <w:rPr>
                        <w:color w:val="005AAA"/>
                        <w:w w:val="95"/>
                        <w:sz w:val="6"/>
                      </w:rPr>
                      <w:t>обучающихся</w:t>
                    </w:r>
                    <w:r>
                      <w:rPr>
                        <w:color w:val="005AAA"/>
                        <w:spacing w:val="-5"/>
                        <w:w w:val="95"/>
                        <w:sz w:val="6"/>
                      </w:rPr>
                      <w:t> 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1-4</w:t>
                    </w:r>
                    <w:r>
                      <w:rPr>
                        <w:color w:val="005AAA"/>
                        <w:spacing w:val="-4"/>
                        <w:w w:val="95"/>
                        <w:sz w:val="6"/>
                      </w:rPr>
                      <w:t> 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классов</w:t>
                    </w:r>
                    <w:r>
                      <w:rPr>
                        <w:color w:val="005AAA"/>
                        <w:spacing w:val="-4"/>
                        <w:w w:val="95"/>
                        <w:sz w:val="6"/>
                      </w:rPr>
                      <w:t> 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–</w:t>
                    </w:r>
                    <w:r>
                      <w:rPr>
                        <w:color w:val="005AAA"/>
                        <w:spacing w:val="-4"/>
                        <w:w w:val="95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5"/>
                        <w:sz w:val="6"/>
                      </w:rPr>
                      <w:t>22-23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8"/>
                        <w:w w:val="95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5"/>
                        <w:sz w:val="6"/>
                      </w:rPr>
                      <w:t>октября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;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52" w:val="left" w:leader="none"/>
                      </w:tabs>
                      <w:spacing w:line="69" w:lineRule="exact" w:before="0"/>
                      <w:ind w:left="351" w:right="0" w:hanging="24"/>
                      <w:jc w:val="left"/>
                      <w:rPr>
                        <w:sz w:val="6"/>
                      </w:rPr>
                    </w:pPr>
                    <w:r>
                      <w:rPr>
                        <w:color w:val="005AAA"/>
                        <w:w w:val="95"/>
                        <w:sz w:val="6"/>
                      </w:rPr>
                      <w:t>обучающихся</w:t>
                    </w:r>
                    <w:r>
                      <w:rPr>
                        <w:color w:val="005AAA"/>
                        <w:spacing w:val="-5"/>
                        <w:w w:val="95"/>
                        <w:sz w:val="6"/>
                      </w:rPr>
                      <w:t> 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5-6</w:t>
                    </w:r>
                    <w:r>
                      <w:rPr>
                        <w:color w:val="005AAA"/>
                        <w:spacing w:val="-4"/>
                        <w:w w:val="95"/>
                        <w:sz w:val="6"/>
                      </w:rPr>
                      <w:t> 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классов</w:t>
                    </w:r>
                    <w:r>
                      <w:rPr>
                        <w:color w:val="005AAA"/>
                        <w:spacing w:val="-4"/>
                        <w:w w:val="95"/>
                        <w:sz w:val="6"/>
                      </w:rPr>
                      <w:t> 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–</w:t>
                    </w:r>
                    <w:r>
                      <w:rPr>
                        <w:color w:val="005AAA"/>
                        <w:spacing w:val="-4"/>
                        <w:w w:val="95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5"/>
                        <w:sz w:val="6"/>
                      </w:rPr>
                      <w:t>24-25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8"/>
                        <w:w w:val="95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5"/>
                        <w:sz w:val="6"/>
                      </w:rPr>
                      <w:t>октября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;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52" w:val="left" w:leader="none"/>
                      </w:tabs>
                      <w:spacing w:line="69" w:lineRule="exact" w:before="0"/>
                      <w:ind w:left="351" w:right="0" w:hanging="24"/>
                      <w:jc w:val="left"/>
                      <w:rPr>
                        <w:sz w:val="6"/>
                      </w:rPr>
                    </w:pPr>
                    <w:r>
                      <w:rPr>
                        <w:color w:val="005AAA"/>
                        <w:w w:val="95"/>
                        <w:sz w:val="6"/>
                      </w:rPr>
                      <w:t>обучающихся</w:t>
                    </w:r>
                    <w:r>
                      <w:rPr>
                        <w:color w:val="005AAA"/>
                        <w:spacing w:val="-5"/>
                        <w:w w:val="95"/>
                        <w:sz w:val="6"/>
                      </w:rPr>
                      <w:t> 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7-9</w:t>
                    </w:r>
                    <w:r>
                      <w:rPr>
                        <w:color w:val="005AAA"/>
                        <w:spacing w:val="-4"/>
                        <w:w w:val="95"/>
                        <w:sz w:val="6"/>
                      </w:rPr>
                      <w:t> 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классов</w:t>
                    </w:r>
                    <w:r>
                      <w:rPr>
                        <w:color w:val="005AAA"/>
                        <w:spacing w:val="-4"/>
                        <w:w w:val="95"/>
                        <w:sz w:val="6"/>
                      </w:rPr>
                      <w:t> 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–</w:t>
                    </w:r>
                    <w:r>
                      <w:rPr>
                        <w:color w:val="005AAA"/>
                        <w:spacing w:val="-4"/>
                        <w:w w:val="95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5"/>
                        <w:sz w:val="6"/>
                      </w:rPr>
                      <w:t>28-29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8"/>
                        <w:w w:val="95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5"/>
                        <w:sz w:val="6"/>
                      </w:rPr>
                      <w:t>октября</w:t>
                    </w:r>
                    <w:r>
                      <w:rPr>
                        <w:color w:val="005AAA"/>
                        <w:w w:val="95"/>
                        <w:sz w:val="6"/>
                      </w:rPr>
                      <w:t>;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52" w:val="left" w:leader="none"/>
                      </w:tabs>
                      <w:spacing w:line="73" w:lineRule="exact" w:before="0"/>
                      <w:ind w:left="351" w:right="0" w:hanging="24"/>
                      <w:jc w:val="left"/>
                      <w:rPr>
                        <w:sz w:val="6"/>
                      </w:rPr>
                    </w:pPr>
                    <w:r>
                      <w:rPr>
                        <w:color w:val="005AAA"/>
                        <w:sz w:val="6"/>
                      </w:rPr>
                      <w:t>обучающихся</w:t>
                    </w:r>
                    <w:r>
                      <w:rPr>
                        <w:color w:val="005AAA"/>
                        <w:spacing w:val="-4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10-11</w:t>
                    </w:r>
                    <w:r>
                      <w:rPr>
                        <w:color w:val="005AAA"/>
                        <w:spacing w:val="-4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классов</w:t>
                    </w:r>
                    <w:r>
                      <w:rPr>
                        <w:color w:val="005AAA"/>
                        <w:spacing w:val="-4"/>
                        <w:sz w:val="6"/>
                      </w:rPr>
                      <w:t> </w:t>
                    </w:r>
                    <w:r>
                      <w:rPr>
                        <w:color w:val="005AAA"/>
                        <w:sz w:val="6"/>
                      </w:rPr>
                      <w:t>–</w:t>
                    </w:r>
                    <w:r>
                      <w:rPr>
                        <w:color w:val="005AAA"/>
                        <w:spacing w:val="-3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z w:val="6"/>
                      </w:rPr>
                      <w:t>30-31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8"/>
                        <w:sz w:val="6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z w:val="6"/>
                      </w:rPr>
                      <w:t>октября</w:t>
                    </w:r>
                    <w:r>
                      <w:rPr>
                        <w:color w:val="005AAA"/>
                        <w:sz w:val="6"/>
                      </w:rPr>
                      <w:t>.</w:t>
                    </w:r>
                  </w:p>
                  <w:p>
                    <w:pPr>
                      <w:spacing w:line="72" w:lineRule="exact" w:before="55"/>
                      <w:ind w:left="53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sz w:val="6"/>
                      </w:rPr>
                      <w:t>Все участники тестирования получат электронные сертификаты</w:t>
                    </w:r>
                  </w:p>
                </w:txbxContent>
              </v:textbox>
              <w10:wrap type="none"/>
            </v:shape>
            <v:shape style="position:absolute;left:6367;top:4806;width:1687;height:1225" type="#_x0000_t202" filled="false" stroked="false">
              <v:textbox inset="0,0,0,0">
                <w:txbxContent>
                  <w:p>
                    <w:pPr>
                      <w:spacing w:line="213" w:lineRule="auto" w:before="14"/>
                      <w:ind w:left="4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31F20"/>
                        <w:w w:val="110"/>
                        <w:sz w:val="15"/>
                      </w:rPr>
                      <w:t>Всероссийский форум </w:t>
                    </w:r>
                    <w:r>
                      <w:rPr>
                        <w:b/>
                        <w:color w:val="231F20"/>
                        <w:w w:val="115"/>
                        <w:sz w:val="15"/>
                      </w:rPr>
                      <w:t>ЮИД</w:t>
                    </w: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8"/>
                      <w:rPr>
                        <w:sz w:val="13"/>
                      </w:rPr>
                    </w:pPr>
                  </w:p>
                  <w:p>
                    <w:pPr>
                      <w:spacing w:line="228" w:lineRule="auto" w:before="0"/>
                      <w:ind w:left="0" w:right="11" w:firstLine="65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sz w:val="6"/>
                      </w:rPr>
                      <w:t>Всероссийский</w:t>
                    </w:r>
                    <w:r>
                      <w:rPr>
                        <w:color w:val="231F20"/>
                        <w:spacing w:val="-9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форум</w:t>
                    </w:r>
                    <w:r>
                      <w:rPr>
                        <w:color w:val="231F20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ЮИД</w:t>
                    </w:r>
                    <w:r>
                      <w:rPr>
                        <w:color w:val="231F20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проводится</w:t>
                    </w:r>
                    <w:r>
                      <w:rPr>
                        <w:color w:val="231F20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в</w:t>
                    </w:r>
                    <w:r>
                      <w:rPr>
                        <w:color w:val="231F20"/>
                        <w:spacing w:val="-8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рамках</w:t>
                    </w:r>
                    <w:r>
                      <w:rPr>
                        <w:color w:val="231F20"/>
                        <w:spacing w:val="-9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федерального проекта «Безопасность дорожного движения» по  мероприятию</w:t>
                    </w:r>
                  </w:p>
                  <w:p>
                    <w:pPr>
                      <w:spacing w:line="228" w:lineRule="auto" w:before="0"/>
                      <w:ind w:left="0" w:right="6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sz w:val="6"/>
                      </w:rPr>
                      <w:t>«Организована работа по привитию детям навыков безопасного участия</w:t>
                    </w:r>
                    <w:r>
                      <w:rPr>
                        <w:color w:val="231F20"/>
                        <w:spacing w:val="-3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в</w:t>
                    </w:r>
                    <w:r>
                      <w:rPr>
                        <w:color w:val="231F20"/>
                        <w:spacing w:val="-2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дорожном</w:t>
                    </w:r>
                    <w:r>
                      <w:rPr>
                        <w:color w:val="231F20"/>
                        <w:spacing w:val="-2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движении</w:t>
                    </w:r>
                    <w:r>
                      <w:rPr>
                        <w:color w:val="231F20"/>
                        <w:spacing w:val="-3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и</w:t>
                    </w:r>
                    <w:r>
                      <w:rPr>
                        <w:color w:val="231F20"/>
                        <w:spacing w:val="-2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вовлечению</w:t>
                    </w:r>
                    <w:r>
                      <w:rPr>
                        <w:color w:val="231F20"/>
                        <w:spacing w:val="-2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их</w:t>
                    </w:r>
                    <w:r>
                      <w:rPr>
                        <w:color w:val="231F20"/>
                        <w:spacing w:val="-3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в</w:t>
                    </w:r>
                    <w:r>
                      <w:rPr>
                        <w:color w:val="231F20"/>
                        <w:spacing w:val="-2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деятельность</w:t>
                    </w:r>
                  </w:p>
                </w:txbxContent>
              </v:textbox>
              <w10:wrap type="none"/>
            </v:shape>
            <v:shape style="position:absolute;left:9207;top:4510;width:1299;height:217" type="#_x0000_t202" filled="false" stroked="false">
              <v:textbox inset="0,0,0,0">
                <w:txbxContent>
                  <w:p>
                    <w:pPr>
                      <w:spacing w:line="228" w:lineRule="auto" w:before="6"/>
                      <w:ind w:left="0" w:right="-9" w:hanging="1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w w:val="110"/>
                        <w:sz w:val="6"/>
                      </w:rPr>
                      <w:t>разрешается только специальные прицепы, предназначенные для эксплуатации именно </w:t>
                    </w:r>
                    <w:r>
                      <w:rPr>
                        <w:color w:val="231F20"/>
                        <w:spacing w:val="-14"/>
                        <w:w w:val="110"/>
                        <w:sz w:val="6"/>
                      </w:rPr>
                      <w:t>с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велосипедами.</w:t>
                    </w:r>
                  </w:p>
                </w:txbxContent>
              </v:textbox>
              <w10:wrap type="none"/>
            </v:shape>
            <v:shape style="position:absolute;left:7783;top:4530;width:1292;height:147" type="#_x0000_t202" filled="false" stroked="false">
              <v:textbox inset="0,0,0,0">
                <w:txbxContent>
                  <w:p>
                    <w:pPr>
                      <w:spacing w:line="228" w:lineRule="auto" w:before="6"/>
                      <w:ind w:left="0" w:right="11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w w:val="110"/>
                        <w:sz w:val="6"/>
                      </w:rPr>
                      <w:t>лет на специальном сиденье, </w:t>
                    </w:r>
                    <w:r>
                      <w:rPr>
                        <w:color w:val="231F20"/>
                        <w:spacing w:val="-3"/>
                        <w:w w:val="110"/>
                        <w:sz w:val="6"/>
                      </w:rPr>
                      <w:t>оборудованном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надёжными подножками;</w:t>
                    </w:r>
                  </w:p>
                </w:txbxContent>
              </v:textbox>
              <w10:wrap type="none"/>
            </v:shape>
            <v:shape style="position:absolute;left:6405;top:4536;width:1189;height:171" type="#_x0000_t202" filled="false" stroked="false">
              <v:textbox inset="0,0,0,0">
                <w:txbxContent>
                  <w:p>
                    <w:pPr>
                      <w:spacing w:line="235" w:lineRule="auto" w:before="0"/>
                      <w:ind w:left="0" w:right="11" w:firstLine="0"/>
                      <w:jc w:val="left"/>
                      <w:rPr>
                        <w:rFonts w:ascii="Century Gothic" w:hAnsi="Century Gothic"/>
                        <w:b/>
                        <w:sz w:val="7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с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1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собой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0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и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0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подчиняясь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0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правилам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1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5"/>
                        <w:w w:val="95"/>
                        <w:sz w:val="7"/>
                      </w:rPr>
                      <w:t>для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z w:val="7"/>
                      </w:rPr>
                      <w:t>пешеходов.</w:t>
                    </w:r>
                  </w:p>
                </w:txbxContent>
              </v:textbox>
              <w10:wrap type="none"/>
            </v:shape>
            <v:shape style="position:absolute;left:6405;top:4440;width:4195;height:99" type="#_x0000_t202" filled="false" stroked="false">
              <v:textbox inset="0,0,0,0">
                <w:txbxContent>
                  <w:p>
                    <w:pPr>
                      <w:tabs>
                        <w:tab w:pos="1377" w:val="left" w:leader="none"/>
                      </w:tabs>
                      <w:spacing w:before="4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переходу,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4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ведя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4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велосипед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4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рядом</w:t>
                      <w:tab/>
                    </w:r>
                    <w:r>
                      <w:rPr>
                        <w:color w:val="231F20"/>
                        <w:w w:val="105"/>
                        <w:sz w:val="6"/>
                      </w:rPr>
                      <w:t>ке</w:t>
                    </w:r>
                    <w:r>
                      <w:rPr>
                        <w:color w:val="231F20"/>
                        <w:spacing w:val="3"/>
                        <w:w w:val="105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6"/>
                      </w:rPr>
                      <w:t>велосипеда,</w:t>
                    </w:r>
                    <w:r>
                      <w:rPr>
                        <w:color w:val="231F20"/>
                        <w:spacing w:val="2"/>
                        <w:w w:val="105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6"/>
                      </w:rPr>
                      <w:t>кроме</w:t>
                    </w:r>
                    <w:r>
                      <w:rPr>
                        <w:color w:val="231F20"/>
                        <w:spacing w:val="2"/>
                        <w:w w:val="105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6"/>
                      </w:rPr>
                      <w:t>ребёнка</w:t>
                    </w:r>
                    <w:r>
                      <w:rPr>
                        <w:color w:val="231F20"/>
                        <w:spacing w:val="3"/>
                        <w:w w:val="105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6"/>
                      </w:rPr>
                      <w:t>в</w:t>
                    </w:r>
                    <w:r>
                      <w:rPr>
                        <w:color w:val="231F20"/>
                        <w:spacing w:val="2"/>
                        <w:w w:val="105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6"/>
                      </w:rPr>
                      <w:t>возрасте</w:t>
                    </w:r>
                    <w:r>
                      <w:rPr>
                        <w:color w:val="231F20"/>
                        <w:spacing w:val="3"/>
                        <w:w w:val="105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6"/>
                      </w:rPr>
                      <w:t>до</w:t>
                    </w:r>
                    <w:r>
                      <w:rPr>
                        <w:color w:val="231F20"/>
                        <w:spacing w:val="2"/>
                        <w:w w:val="105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6"/>
                      </w:rPr>
                      <w:t>7</w:t>
                    </w:r>
                    <w:r>
                      <w:rPr>
                        <w:color w:val="231F20"/>
                        <w:spacing w:val="11"/>
                        <w:w w:val="105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position w:val="2"/>
                        <w:sz w:val="6"/>
                      </w:rPr>
                      <w:t>-</w:t>
                    </w:r>
                    <w:r>
                      <w:rPr>
                        <w:color w:val="231F20"/>
                        <w:spacing w:val="3"/>
                        <w:w w:val="105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position w:val="2"/>
                        <w:sz w:val="6"/>
                      </w:rPr>
                      <w:t>брать</w:t>
                    </w:r>
                    <w:r>
                      <w:rPr>
                        <w:color w:val="231F20"/>
                        <w:spacing w:val="2"/>
                        <w:w w:val="105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position w:val="2"/>
                        <w:sz w:val="6"/>
                      </w:rPr>
                      <w:t>на</w:t>
                    </w:r>
                    <w:r>
                      <w:rPr>
                        <w:color w:val="231F20"/>
                        <w:spacing w:val="3"/>
                        <w:w w:val="105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position w:val="2"/>
                        <w:sz w:val="6"/>
                      </w:rPr>
                      <w:t>буксир</w:t>
                    </w:r>
                    <w:r>
                      <w:rPr>
                        <w:color w:val="231F20"/>
                        <w:spacing w:val="2"/>
                        <w:w w:val="105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position w:val="2"/>
                        <w:sz w:val="6"/>
                      </w:rPr>
                      <w:t>другой</w:t>
                    </w:r>
                    <w:r>
                      <w:rPr>
                        <w:color w:val="231F20"/>
                        <w:spacing w:val="3"/>
                        <w:w w:val="105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position w:val="2"/>
                        <w:sz w:val="6"/>
                      </w:rPr>
                      <w:t>велосипед;</w:t>
                    </w:r>
                    <w:r>
                      <w:rPr>
                        <w:color w:val="231F20"/>
                        <w:spacing w:val="2"/>
                        <w:w w:val="105"/>
                        <w:position w:val="2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05"/>
                        <w:position w:val="2"/>
                        <w:sz w:val="6"/>
                      </w:rPr>
                      <w:t>буксировать</w:t>
                    </w:r>
                  </w:p>
                </w:txbxContent>
              </v:textbox>
              <w10:wrap type="none"/>
            </v:shape>
            <v:shape style="position:absolute;left:9207;top:4301;width:1347;height:77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w w:val="110"/>
                        <w:sz w:val="6"/>
                      </w:rPr>
                      <w:t>исключением</w:t>
                    </w:r>
                    <w:r>
                      <w:rPr>
                        <w:color w:val="231F20"/>
                        <w:spacing w:val="-6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дорог,</w:t>
                    </w:r>
                    <w:r>
                      <w:rPr>
                        <w:color w:val="231F20"/>
                        <w:spacing w:val="-5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находящихся</w:t>
                    </w:r>
                    <w:r>
                      <w:rPr>
                        <w:color w:val="231F20"/>
                        <w:spacing w:val="-6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в</w:t>
                    </w:r>
                    <w:r>
                      <w:rPr>
                        <w:color w:val="231F20"/>
                        <w:spacing w:val="-5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велосипед-</w:t>
                    </w:r>
                  </w:p>
                </w:txbxContent>
              </v:textbox>
              <w10:wrap type="none"/>
            </v:shape>
            <v:shape style="position:absolute;left:7783;top:4320;width:1179;height:77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w w:val="110"/>
                        <w:sz w:val="6"/>
                      </w:rPr>
                      <w:t>тяжёлые</w:t>
                    </w:r>
                    <w:r>
                      <w:rPr>
                        <w:color w:val="231F20"/>
                        <w:spacing w:val="-7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и</w:t>
                    </w:r>
                    <w:r>
                      <w:rPr>
                        <w:color w:val="231F20"/>
                        <w:spacing w:val="-6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мешающие</w:t>
                    </w:r>
                    <w:r>
                      <w:rPr>
                        <w:color w:val="231F20"/>
                        <w:spacing w:val="-6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управлению</w:t>
                    </w:r>
                    <w:r>
                      <w:rPr>
                        <w:color w:val="231F20"/>
                        <w:spacing w:val="-6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грузы;</w:t>
                    </w:r>
                  </w:p>
                </w:txbxContent>
              </v:textbox>
              <w10:wrap type="none"/>
            </v:shape>
            <v:shape style="position:absolute;left:6405;top:4369;width:3133;height:99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position w:val="1"/>
                        <w:sz w:val="7"/>
                      </w:rPr>
                      <w:t>педа и перейти дорогу по пешеходному </w:t>
                    </w:r>
                    <w:r>
                      <w:rPr>
                        <w:color w:val="231F20"/>
                        <w:sz w:val="6"/>
                      </w:rPr>
                      <w:t>- перевозить пассажиров на раме или багажни- </w:t>
                    </w:r>
                    <w:r>
                      <w:rPr>
                        <w:color w:val="231F20"/>
                        <w:position w:val="2"/>
                        <w:sz w:val="6"/>
                      </w:rPr>
                      <w:t>ных зонах);</w:t>
                    </w:r>
                  </w:p>
                </w:txbxContent>
              </v:textbox>
              <w10:wrap type="none"/>
            </v:shape>
            <v:shape style="position:absolute;left:9207;top:4231;width:1332;height:77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w w:val="110"/>
                        <w:sz w:val="6"/>
                      </w:rPr>
                      <w:t>правой полосы разрешен поворот налево, и за</w:t>
                    </w:r>
                  </w:p>
                </w:txbxContent>
              </v:textbox>
              <w10:wrap type="none"/>
            </v:shape>
            <v:shape style="position:absolute;left:6405;top:4250;width:2583;height:122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position w:val="-3"/>
                        <w:sz w:val="7"/>
                      </w:rPr>
                      <w:t>часть дороги, то нужно сойти с велоси- </w:t>
                    </w:r>
                    <w:r>
                      <w:rPr>
                        <w:color w:val="231F20"/>
                        <w:sz w:val="6"/>
                      </w:rPr>
                      <w:t>чем на полметра за габариты велосипеда),</w:t>
                    </w:r>
                  </w:p>
                </w:txbxContent>
              </v:textbox>
              <w10:wrap type="none"/>
            </v:shape>
            <v:shape style="position:absolute;left:7783;top:4161;width:2736;height:97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w w:val="110"/>
                        <w:sz w:val="6"/>
                      </w:rPr>
                      <w:t>- перевозить громоздкие (выступающие более </w:t>
                    </w:r>
                    <w:r>
                      <w:rPr>
                        <w:color w:val="231F20"/>
                        <w:w w:val="110"/>
                        <w:position w:val="2"/>
                        <w:sz w:val="6"/>
                      </w:rPr>
                      <w:t>данном направлении (кроме случаев, когда из</w:t>
                    </w:r>
                  </w:p>
                </w:txbxContent>
              </v:textbox>
              <w10:wrap type="none"/>
            </v:shape>
            <v:shape style="position:absolute;left:6405;top:4201;width:1200;height:87" type="#_x0000_t202" filled="false" stroked="false">
              <v:textbox inset="0,0,0,0">
                <w:txbxContent>
                  <w:p>
                    <w:pPr>
                      <w:spacing w:line="84" w:lineRule="exact" w:before="0"/>
                      <w:ind w:left="0" w:right="0" w:firstLine="0"/>
                      <w:jc w:val="left"/>
                      <w:rPr>
                        <w:rFonts w:ascii="Century Gothic" w:hAnsi="Century Gothic"/>
                        <w:b/>
                        <w:sz w:val="7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Если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4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вам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4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нужно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4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пересечь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4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проезжую</w:t>
                    </w:r>
                  </w:p>
                </w:txbxContent>
              </v:textbox>
              <w10:wrap type="none"/>
            </v:shape>
            <v:shape style="position:absolute;left:9207;top:4091;width:1326;height:77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w w:val="110"/>
                        <w:sz w:val="6"/>
                      </w:rPr>
                      <w:t>имеющих</w:t>
                    </w:r>
                    <w:r>
                      <w:rPr>
                        <w:color w:val="231F20"/>
                        <w:spacing w:val="-5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более</w:t>
                    </w:r>
                    <w:r>
                      <w:rPr>
                        <w:color w:val="231F20"/>
                        <w:spacing w:val="-5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одной</w:t>
                    </w:r>
                    <w:r>
                      <w:rPr>
                        <w:color w:val="231F20"/>
                        <w:spacing w:val="-5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полосы</w:t>
                    </w:r>
                    <w:r>
                      <w:rPr>
                        <w:color w:val="231F20"/>
                        <w:spacing w:val="-5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для</w:t>
                    </w:r>
                    <w:r>
                      <w:rPr>
                        <w:color w:val="231F20"/>
                        <w:spacing w:val="-5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движения</w:t>
                    </w:r>
                    <w:r>
                      <w:rPr>
                        <w:color w:val="231F20"/>
                        <w:spacing w:val="-5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7783;top:4111;width:613;height:77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w w:val="110"/>
                        <w:sz w:val="6"/>
                      </w:rPr>
                      <w:t>хотя бы одной рукой;</w:t>
                    </w:r>
                  </w:p>
                </w:txbxContent>
              </v:textbox>
              <w10:wrap type="none"/>
            </v:shape>
            <v:shape style="position:absolute;left:9207;top:4021;width:1280;height:77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w w:val="110"/>
                        <w:sz w:val="6"/>
                      </w:rPr>
                      <w:t>дорогах</w:t>
                    </w:r>
                    <w:r>
                      <w:rPr>
                        <w:color w:val="231F20"/>
                        <w:spacing w:val="-4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с</w:t>
                    </w:r>
                    <w:r>
                      <w:rPr>
                        <w:color w:val="231F20"/>
                        <w:spacing w:val="-4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трамвайными</w:t>
                    </w:r>
                    <w:r>
                      <w:rPr>
                        <w:color w:val="231F20"/>
                        <w:spacing w:val="-3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путями</w:t>
                    </w:r>
                    <w:r>
                      <w:rPr>
                        <w:color w:val="231F20"/>
                        <w:spacing w:val="-4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и</w:t>
                    </w:r>
                    <w:r>
                      <w:rPr>
                        <w:color w:val="231F20"/>
                        <w:spacing w:val="-3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на</w:t>
                    </w:r>
                    <w:r>
                      <w:rPr>
                        <w:color w:val="231F20"/>
                        <w:spacing w:val="-4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дорогах,</w:t>
                    </w:r>
                  </w:p>
                </w:txbxContent>
              </v:textbox>
              <w10:wrap type="none"/>
            </v:shape>
            <v:shape style="position:absolute;left:7783;top:4041;width:1286;height:77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color w:val="231F20"/>
                        <w:w w:val="110"/>
                        <w:sz w:val="6"/>
                      </w:rPr>
                      <w:t>-</w:t>
                    </w:r>
                    <w:r>
                      <w:rPr>
                        <w:color w:val="231F20"/>
                        <w:spacing w:val="-4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управлять</w:t>
                    </w:r>
                    <w:r>
                      <w:rPr>
                        <w:color w:val="231F20"/>
                        <w:spacing w:val="-4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велосипедом,</w:t>
                    </w:r>
                    <w:r>
                      <w:rPr>
                        <w:color w:val="231F20"/>
                        <w:spacing w:val="-4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не</w:t>
                    </w:r>
                    <w:r>
                      <w:rPr>
                        <w:color w:val="231F20"/>
                        <w:spacing w:val="-4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держась</w:t>
                    </w:r>
                    <w:r>
                      <w:rPr>
                        <w:color w:val="231F20"/>
                        <w:spacing w:val="-4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за</w:t>
                    </w:r>
                    <w:r>
                      <w:rPr>
                        <w:color w:val="231F20"/>
                        <w:spacing w:val="-4"/>
                        <w:w w:val="110"/>
                        <w:sz w:val="6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6"/>
                      </w:rPr>
                      <w:t>руль</w:t>
                    </w:r>
                  </w:p>
                </w:txbxContent>
              </v:textbox>
              <w10:wrap type="none"/>
            </v:shape>
            <v:shape style="position:absolute;left:6405;top:3920;width:4147;height:109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6"/>
                      </w:rPr>
                    </w:pPr>
                    <w:r>
                      <w:rPr>
                        <w:rFonts w:ascii="Century Gothic" w:hAnsi="Century Gothic"/>
                        <w:b/>
                        <w:color w:val="ED1C24"/>
                        <w:position w:val="1"/>
                        <w:sz w:val="8"/>
                      </w:rPr>
                      <w:t>Пересекать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pacing w:val="-14"/>
                        <w:position w:val="1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position w:val="1"/>
                        <w:sz w:val="8"/>
                      </w:rPr>
                      <w:t>дорогу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pacing w:val="-14"/>
                        <w:position w:val="1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position w:val="1"/>
                        <w:sz w:val="8"/>
                      </w:rPr>
                      <w:t>на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pacing w:val="-13"/>
                        <w:position w:val="1"/>
                        <w:sz w:val="8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position w:val="1"/>
                        <w:sz w:val="8"/>
                      </w:rPr>
                      <w:t>велосипеде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15"/>
                        <w:position w:val="1"/>
                        <w:sz w:val="8"/>
                        <w:shd w:fill="ED1C24" w:color="auto" w:val="clear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position w:val="1"/>
                        <w:sz w:val="8"/>
                        <w:shd w:fill="ED1C24" w:color="auto" w:val="clear"/>
                      </w:rPr>
                      <w:t>Также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4"/>
                        <w:position w:val="1"/>
                        <w:sz w:val="8"/>
                        <w:shd w:fill="ED1C24" w:color="auto" w:val="clear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position w:val="1"/>
                        <w:sz w:val="8"/>
                        <w:shd w:fill="ED1C24" w:color="auto" w:val="clear"/>
                      </w:rPr>
                      <w:t>велосипедисту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3"/>
                        <w:position w:val="1"/>
                        <w:sz w:val="8"/>
                        <w:shd w:fill="ED1C24" w:color="auto" w:val="clear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position w:val="1"/>
                        <w:sz w:val="8"/>
                        <w:shd w:fill="ED1C24" w:color="auto" w:val="clear"/>
                      </w:rPr>
                      <w:t>запрещается: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4"/>
                        <w:position w:val="1"/>
                        <w:sz w:val="8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-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поворачивать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налево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или</w:t>
                    </w:r>
                    <w:r>
                      <w:rPr>
                        <w:color w:val="231F20"/>
                        <w:spacing w:val="-7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разворачиваться</w:t>
                    </w:r>
                    <w:r>
                      <w:rPr>
                        <w:color w:val="231F20"/>
                        <w:spacing w:val="-6"/>
                        <w:sz w:val="6"/>
                      </w:rPr>
                      <w:t> </w:t>
                    </w:r>
                    <w:r>
                      <w:rPr>
                        <w:color w:val="231F20"/>
                        <w:sz w:val="6"/>
                      </w:rPr>
                      <w:t>на</w:t>
                    </w:r>
                  </w:p>
                </w:txbxContent>
              </v:textbox>
              <w10:wrap type="none"/>
            </v:shape>
            <v:shape style="position:absolute;left:6405;top:4001;width:1031;height:183" type="#_x0000_t202" filled="false" stroked="false">
              <v:textbox inset="0,0,0,0">
                <w:txbxContent>
                  <w:p>
                    <w:pPr>
                      <w:spacing w:line="199" w:lineRule="auto" w:before="13"/>
                      <w:ind w:left="0" w:right="2" w:firstLine="0"/>
                      <w:jc w:val="left"/>
                      <w:rPr>
                        <w:rFonts w:ascii="Century Gothic" w:hAnsi="Century Gothic"/>
                        <w:b/>
                        <w:sz w:val="8"/>
                      </w:rPr>
                    </w:pPr>
                    <w:r>
                      <w:rPr>
                        <w:rFonts w:ascii="Century Gothic" w:hAnsi="Century Gothic"/>
                        <w:b/>
                        <w:color w:val="ED1C24"/>
                        <w:w w:val="90"/>
                        <w:sz w:val="8"/>
                      </w:rPr>
                      <w:t>по пешеходному переходу </w:t>
                    </w:r>
                    <w:r>
                      <w:rPr>
                        <w:rFonts w:ascii="Century Gothic" w:hAnsi="Century Gothic"/>
                        <w:b/>
                        <w:color w:val="ED1C24"/>
                        <w:sz w:val="8"/>
                      </w:rPr>
                      <w:t>запрещено!</w:t>
                    </w:r>
                  </w:p>
                </w:txbxContent>
              </v:textbox>
              <w10:wrap type="none"/>
            </v:shape>
            <v:shape style="position:absolute;left:6366;top:1483;width:4284;height:2373" type="#_x0000_t202" filled="false" stroked="false">
              <v:textbox inset="0,0,0,0">
                <w:txbxContent>
                  <w:p>
                    <w:pPr>
                      <w:tabs>
                        <w:tab w:pos="1195" w:val="left" w:leader="none"/>
                      </w:tabs>
                      <w:spacing w:before="0"/>
                      <w:ind w:left="79" w:right="2316" w:hanging="1"/>
                      <w:jc w:val="left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световозвращателем и фонарём    световозвращателем </w:t>
                    </w:r>
                    <w:r>
                      <w:rPr>
                        <w:color w:val="231F20"/>
                        <w:spacing w:val="-4"/>
                        <w:sz w:val="7"/>
                      </w:rPr>
                      <w:t>или </w:t>
                    </w:r>
                    <w:r>
                      <w:rPr>
                        <w:color w:val="231F20"/>
                        <w:sz w:val="7"/>
                      </w:rPr>
                      <w:t>или фарой белого</w:t>
                    </w:r>
                    <w:r>
                      <w:rPr>
                        <w:color w:val="231F20"/>
                        <w:spacing w:val="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цвета</w:t>
                      <w:tab/>
                      <w:t>фонарём красного</w:t>
                    </w:r>
                    <w:r>
                      <w:rPr>
                        <w:color w:val="231F20"/>
                        <w:spacing w:val="4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цвета</w:t>
                    </w:r>
                  </w:p>
                  <w:p>
                    <w:pPr>
                      <w:spacing w:line="240" w:lineRule="auto" w:before="6"/>
                      <w:rPr>
                        <w:sz w:val="6"/>
                      </w:rPr>
                    </w:pPr>
                  </w:p>
                  <w:p>
                    <w:pPr>
                      <w:spacing w:before="1"/>
                      <w:ind w:left="79" w:right="0" w:firstLine="0"/>
                      <w:jc w:val="left"/>
                      <w:rPr>
                        <w:rFonts w:ascii="Century Gothic" w:hAnsi="Century Gothic"/>
                        <w:b/>
                        <w:sz w:val="7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с каждой боковой стороны на спицах колёс-</w:t>
                    </w:r>
                  </w:p>
                  <w:p>
                    <w:pPr>
                      <w:spacing w:before="1"/>
                      <w:ind w:left="79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color w:val="231F20"/>
                        <w:w w:val="105"/>
                        <w:sz w:val="7"/>
                      </w:rPr>
                      <w:t>световозвращателем красного или оранжевого цвета</w:t>
                    </w:r>
                  </w:p>
                  <w:p>
                    <w:pPr>
                      <w:spacing w:before="14"/>
                      <w:ind w:left="2316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color w:val="FFFFFF"/>
                        <w:w w:val="105"/>
                        <w:sz w:val="7"/>
                      </w:rPr>
                      <w:t>Левый поворот Правый поворот Торможение</w:t>
                    </w:r>
                  </w:p>
                  <w:p>
                    <w:pPr>
                      <w:spacing w:line="240" w:lineRule="auto" w:before="0"/>
                      <w:rPr>
                        <w:sz w:val="6"/>
                      </w:rPr>
                    </w:pPr>
                  </w:p>
                  <w:p>
                    <w:pPr>
                      <w:tabs>
                        <w:tab w:pos="4263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Century Gothic" w:hAnsi="Century Gothic"/>
                        <w:b/>
                        <w:sz w:val="9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/>
                        <w:w w:val="74"/>
                        <w:sz w:val="9"/>
                        <w:shd w:fill="005AAA" w:color="auto" w:val="clear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z w:val="9"/>
                        <w:shd w:fill="005AAA" w:color="auto" w:val="clear"/>
                      </w:rPr>
                      <w:t>   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4"/>
                        <w:sz w:val="9"/>
                        <w:shd w:fill="005AAA" w:color="auto" w:val="clear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z w:val="9"/>
                        <w:shd w:fill="005AAA" w:color="auto" w:val="clear"/>
                      </w:rPr>
                      <w:t>ВЫПОЛНЯЙ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8"/>
                        <w:sz w:val="9"/>
                        <w:shd w:fill="005AAA" w:color="auto" w:val="clear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z w:val="9"/>
                        <w:shd w:fill="005AAA" w:color="auto" w:val="clear"/>
                      </w:rPr>
                      <w:t>ПРАВИЛА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7"/>
                        <w:sz w:val="9"/>
                        <w:shd w:fill="005AAA" w:color="auto" w:val="clear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z w:val="9"/>
                        <w:shd w:fill="005AAA" w:color="auto" w:val="clear"/>
                      </w:rPr>
                      <w:t>БЕЗОПАСНОСТИ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8"/>
                        <w:sz w:val="9"/>
                        <w:shd w:fill="005AAA" w:color="auto" w:val="clear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z w:val="9"/>
                        <w:shd w:fill="005AAA" w:color="auto" w:val="clear"/>
                      </w:rPr>
                      <w:t>ПРИ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7"/>
                        <w:sz w:val="9"/>
                        <w:shd w:fill="005AAA" w:color="auto" w:val="clear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z w:val="9"/>
                        <w:shd w:fill="005AAA" w:color="auto" w:val="clear"/>
                      </w:rPr>
                      <w:t>УПРАВЛЕНИИ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8"/>
                        <w:sz w:val="9"/>
                        <w:shd w:fill="005AAA" w:color="auto" w:val="clear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z w:val="9"/>
                        <w:shd w:fill="005AAA" w:color="auto" w:val="clear"/>
                      </w:rPr>
                      <w:t>ВЕЛОСИПЕДОМ:</w:t>
                      <w:tab/>
                    </w:r>
                  </w:p>
                  <w:p>
                    <w:pPr>
                      <w:tabs>
                        <w:tab w:pos="2527" w:val="left" w:leader="none"/>
                      </w:tabs>
                      <w:spacing w:line="82" w:lineRule="exact" w:before="66"/>
                      <w:ind w:left="331" w:right="0" w:firstLine="0"/>
                      <w:jc w:val="both"/>
                      <w:rPr>
                        <w:sz w:val="7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Всегда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4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используй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4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велошлем,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4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наколенники,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3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налокот-</w:t>
                      <w:tab/>
                    </w:r>
                    <w:r>
                      <w:rPr>
                        <w:color w:val="231F20"/>
                        <w:sz w:val="7"/>
                      </w:rPr>
                      <w:t>Держи свой велосипед в исправном</w:t>
                    </w:r>
                    <w:r>
                      <w:rPr>
                        <w:color w:val="231F20"/>
                        <w:spacing w:val="-5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состоянии.</w:t>
                    </w:r>
                  </w:p>
                  <w:p>
                    <w:pPr>
                      <w:tabs>
                        <w:tab w:pos="2513" w:val="left" w:leader="none"/>
                      </w:tabs>
                      <w:spacing w:line="77" w:lineRule="exact" w:before="0"/>
                      <w:ind w:left="331" w:right="0" w:firstLine="0"/>
                      <w:jc w:val="both"/>
                      <w:rPr>
                        <w:sz w:val="7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ники.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2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Они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1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защитят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1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тебя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1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от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1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травм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2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в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1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случае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1"/>
                        <w:w w:val="95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5"/>
                        <w:sz w:val="7"/>
                      </w:rPr>
                      <w:t>падения.</w:t>
                      <w:tab/>
                    </w:r>
                    <w:r>
                      <w:rPr>
                        <w:color w:val="231F20"/>
                        <w:sz w:val="7"/>
                      </w:rPr>
                      <w:t>Перед выездом проверь исправность руля, тормоза</w:t>
                    </w:r>
                    <w:r>
                      <w:rPr>
                        <w:color w:val="231F20"/>
                        <w:spacing w:val="2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и</w:t>
                    </w:r>
                  </w:p>
                  <w:p>
                    <w:pPr>
                      <w:tabs>
                        <w:tab w:pos="2513" w:val="left" w:leader="none"/>
                      </w:tabs>
                      <w:spacing w:line="211" w:lineRule="auto" w:before="3"/>
                      <w:ind w:left="331" w:right="273" w:firstLine="2182"/>
                      <w:jc w:val="both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звукового сигнала, а также хорошо ли накачаны Носи световозвращающие</w:t>
                    </w:r>
                    <w:r>
                      <w:rPr>
                        <w:color w:val="231F20"/>
                        <w:spacing w:val="8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приспособления</w:t>
                    </w:r>
                    <w:r>
                      <w:rPr>
                        <w:color w:val="231F20"/>
                        <w:spacing w:val="4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(лучше</w:t>
                      <w:tab/>
                      <w:t>колёса и надёжно ли закреплено сиденье.</w:t>
                    </w:r>
                    <w:r>
                      <w:rPr>
                        <w:color w:val="231F20"/>
                        <w:spacing w:val="2"/>
                        <w:sz w:val="7"/>
                      </w:rPr>
                      <w:t> </w:t>
                    </w:r>
                    <w:r>
                      <w:rPr>
                        <w:color w:val="231F20"/>
                        <w:spacing w:val="-3"/>
                        <w:sz w:val="7"/>
                      </w:rPr>
                      <w:t>Всегда</w:t>
                    </w:r>
                  </w:p>
                  <w:p>
                    <w:pPr>
                      <w:tabs>
                        <w:tab w:pos="2513" w:val="left" w:leader="none"/>
                      </w:tabs>
                      <w:spacing w:line="211" w:lineRule="auto" w:before="0"/>
                      <w:ind w:left="331" w:right="120" w:firstLine="0"/>
                      <w:jc w:val="both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всего - жилет). Они сделают тебя заметным</w:t>
                    </w:r>
                    <w:r>
                      <w:rPr>
                        <w:color w:val="231F20"/>
                        <w:spacing w:val="-12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для</w:t>
                    </w:r>
                    <w:r>
                      <w:rPr>
                        <w:color w:val="231F20"/>
                        <w:spacing w:val="-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других</w:t>
                      <w:tab/>
                      <w:t>вози с собой ремкомплект, чтобы иметь возможность участников</w:t>
                    </w:r>
                    <w:r>
                      <w:rPr>
                        <w:color w:val="231F20"/>
                        <w:spacing w:val="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дорожного</w:t>
                    </w:r>
                    <w:r>
                      <w:rPr>
                        <w:color w:val="231F20"/>
                        <w:spacing w:val="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движения.</w:t>
                      <w:tab/>
                      <w:t>починить мелкие поломки, которые могут</w:t>
                    </w:r>
                    <w:r>
                      <w:rPr>
                        <w:color w:val="231F20"/>
                        <w:spacing w:val="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возникнуть</w:t>
                    </w:r>
                  </w:p>
                  <w:p>
                    <w:pPr>
                      <w:tabs>
                        <w:tab w:pos="2513" w:val="left" w:leader="none"/>
                      </w:tabs>
                      <w:spacing w:line="211" w:lineRule="auto" w:before="1"/>
                      <w:ind w:left="331" w:right="162" w:firstLine="2182"/>
                      <w:jc w:val="both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во время движения. Помни: на неисправном велоси- Велосипедисты 7-14 лет могут двигаться</w:t>
                    </w:r>
                    <w:r>
                      <w:rPr>
                        <w:color w:val="231F20"/>
                        <w:spacing w:val="6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по</w:t>
                    </w:r>
                    <w:r>
                      <w:rPr>
                        <w:color w:val="231F20"/>
                        <w:spacing w:val="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тротуарам,</w:t>
                      <w:tab/>
                      <w:t>педе кататься</w:t>
                    </w:r>
                    <w:r>
                      <w:rPr>
                        <w:color w:val="231F20"/>
                        <w:spacing w:val="-4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нельзя!</w:t>
                    </w:r>
                  </w:p>
                  <w:p>
                    <w:pPr>
                      <w:spacing w:line="73" w:lineRule="exact" w:before="0"/>
                      <w:ind w:left="331" w:right="0" w:firstLine="0"/>
                      <w:jc w:val="both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пешеходным дорожкам, велосипедным, велопешеход-</w:t>
                    </w:r>
                  </w:p>
                  <w:p>
                    <w:pPr>
                      <w:tabs>
                        <w:tab w:pos="2513" w:val="left" w:leader="none"/>
                      </w:tabs>
                      <w:spacing w:line="211" w:lineRule="auto" w:before="4"/>
                      <w:ind w:left="331" w:right="189" w:firstLine="0"/>
                      <w:jc w:val="both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ным дорожкам (на стороне для</w:t>
                    </w:r>
                    <w:r>
                      <w:rPr>
                        <w:color w:val="231F20"/>
                        <w:spacing w:val="-3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велосипедистов),</w:t>
                    </w:r>
                    <w:r>
                      <w:rPr>
                        <w:color w:val="231F20"/>
                        <w:spacing w:val="-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а</w:t>
                      <w:tab/>
                      <w:t>Будь предельно внимателен при движении в </w:t>
                    </w:r>
                    <w:r>
                      <w:rPr>
                        <w:color w:val="231F20"/>
                        <w:spacing w:val="-3"/>
                        <w:sz w:val="7"/>
                      </w:rPr>
                      <w:t>жилых </w:t>
                    </w:r>
                    <w:r>
                      <w:rPr>
                        <w:color w:val="231F20"/>
                        <w:sz w:val="7"/>
                      </w:rPr>
                      <w:t>также в пределах</w:t>
                    </w:r>
                    <w:r>
                      <w:rPr>
                        <w:color w:val="231F20"/>
                        <w:spacing w:val="-2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пешеходных</w:t>
                    </w:r>
                    <w:r>
                      <w:rPr>
                        <w:color w:val="231F20"/>
                        <w:spacing w:val="-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зон.</w:t>
                      <w:tab/>
                      <w:t>зонах и во дворах. Помни, во дворах тоже</w:t>
                    </w:r>
                    <w:r>
                      <w:rPr>
                        <w:color w:val="231F20"/>
                        <w:spacing w:val="-5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могут</w:t>
                    </w:r>
                  </w:p>
                  <w:p>
                    <w:pPr>
                      <w:spacing w:line="73" w:lineRule="exact" w:before="0"/>
                      <w:ind w:left="2513" w:right="0" w:firstLine="0"/>
                      <w:jc w:val="both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двигаться автомобили.</w:t>
                    </w:r>
                  </w:p>
                  <w:p>
                    <w:pPr>
                      <w:tabs>
                        <w:tab w:pos="2513" w:val="left" w:leader="none"/>
                      </w:tabs>
                      <w:spacing w:line="211" w:lineRule="auto" w:before="3"/>
                      <w:ind w:left="331" w:right="132" w:hanging="1"/>
                      <w:jc w:val="both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Велосипедисты старше 14 лет могут двигаться</w:t>
                    </w:r>
                    <w:r>
                      <w:rPr>
                        <w:color w:val="231F20"/>
                        <w:spacing w:val="9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по</w:t>
                    </w:r>
                    <w:r>
                      <w:rPr>
                        <w:color w:val="231F20"/>
                        <w:spacing w:val="2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вело-</w:t>
                      <w:tab/>
                      <w:t>Выезжая с дворовой территории, из арки, </w:t>
                    </w:r>
                    <w:r>
                      <w:rPr>
                        <w:color w:val="231F20"/>
                        <w:spacing w:val="-3"/>
                        <w:sz w:val="7"/>
                      </w:rPr>
                      <w:t>вниматель- </w:t>
                    </w:r>
                    <w:r>
                      <w:rPr>
                        <w:color w:val="231F20"/>
                        <w:sz w:val="7"/>
                      </w:rPr>
                      <w:t>сипедным, велопешеходным дорожкам (на</w:t>
                    </w:r>
                    <w:r>
                      <w:rPr>
                        <w:color w:val="231F20"/>
                        <w:spacing w:val="-5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стороне</w:t>
                    </w:r>
                    <w:r>
                      <w:rPr>
                        <w:color w:val="231F20"/>
                        <w:spacing w:val="-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для</w:t>
                      <w:tab/>
                      <w:t>но осмотрись, нет ли приближающихся автомобилей. велосипедистов), велосипедным полосам, а при</w:t>
                    </w:r>
                    <w:r>
                      <w:rPr>
                        <w:color w:val="231F20"/>
                        <w:spacing w:val="-10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их</w:t>
                    </w:r>
                  </w:p>
                  <w:p>
                    <w:pPr>
                      <w:tabs>
                        <w:tab w:pos="2513" w:val="left" w:leader="none"/>
                      </w:tabs>
                      <w:spacing w:line="74" w:lineRule="exact" w:before="0"/>
                      <w:ind w:left="331" w:right="0" w:firstLine="0"/>
                      <w:jc w:val="both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отсутствии – по краю проезжей части</w:t>
                    </w:r>
                    <w:r>
                      <w:rPr>
                        <w:color w:val="231F20"/>
                        <w:spacing w:val="9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или</w:t>
                    </w:r>
                    <w:r>
                      <w:rPr>
                        <w:color w:val="231F20"/>
                        <w:spacing w:val="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обочине.</w:t>
                      <w:tab/>
                      <w:t>Даже если ты ездищь на велосипеде во дворе или</w:t>
                    </w:r>
                    <w:r>
                      <w:rPr>
                        <w:color w:val="231F20"/>
                        <w:spacing w:val="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в</w:t>
                    </w:r>
                  </w:p>
                  <w:p>
                    <w:pPr>
                      <w:tabs>
                        <w:tab w:pos="2513" w:val="left" w:leader="none"/>
                      </w:tabs>
                      <w:spacing w:line="211" w:lineRule="auto" w:before="3"/>
                      <w:ind w:left="331" w:right="201" w:firstLine="2182"/>
                      <w:jc w:val="left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парке, всегда помни, что вокруг тебя находятся Если рядом есть велодорожка</w:t>
                    </w:r>
                    <w:r>
                      <w:rPr>
                        <w:color w:val="231F20"/>
                        <w:spacing w:val="3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или велосипедная</w:t>
                      <w:tab/>
                      <w:t>другие люди. Внимательно смотри по сторонам, полоса, то нельзя двигаться по краю</w:t>
                    </w:r>
                    <w:r>
                      <w:rPr>
                        <w:color w:val="231F20"/>
                        <w:spacing w:val="9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проезжей</w:t>
                    </w:r>
                    <w:r>
                      <w:rPr>
                        <w:color w:val="231F20"/>
                        <w:spacing w:val="2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части</w:t>
                      <w:tab/>
                      <w:t>чтобы не наехать ненароком на спешащего (или, или</w:t>
                    </w:r>
                    <w:r>
                      <w:rPr>
                        <w:color w:val="231F20"/>
                        <w:spacing w:val="-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по обочине.</w:t>
                      <w:tab/>
                      <w:t>напротив, замешкавшегося) пешехода и не</w:t>
                    </w:r>
                    <w:r>
                      <w:rPr>
                        <w:color w:val="231F20"/>
                        <w:spacing w:val="1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нанести</w:t>
                    </w:r>
                  </w:p>
                  <w:p>
                    <w:pPr>
                      <w:spacing w:line="78" w:lineRule="exact" w:before="0"/>
                      <w:ind w:left="2513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color w:val="231F20"/>
                        <w:sz w:val="7"/>
                      </w:rPr>
                      <w:t>ему травму!</w:t>
                    </w:r>
                  </w:p>
                </w:txbxContent>
              </v:textbox>
              <w10:wrap type="none"/>
            </v:shape>
            <v:shape style="position:absolute;left:7562;top:1397;width:244;height:87" type="#_x0000_t202" filled="false" stroked="false">
              <v:textbox inset="0,0,0,0">
                <w:txbxContent>
                  <w:p>
                    <w:pPr>
                      <w:spacing w:line="86" w:lineRule="exact" w:before="0"/>
                      <w:ind w:left="0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sz w:val="7"/>
                      </w:rPr>
                      <w:t>сзади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-15"/>
                        <w:sz w:val="7"/>
                      </w:rPr>
                      <w:t> </w:t>
                    </w:r>
                    <w:r>
                      <w:rPr>
                        <w:color w:val="231F20"/>
                        <w:sz w:val="7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6445;top:1397;width:327;height:87" type="#_x0000_t202" filled="false" stroked="false">
              <v:textbox inset="0,0,0,0">
                <w:txbxContent>
                  <w:p>
                    <w:pPr>
                      <w:spacing w:line="84" w:lineRule="exact" w:before="0"/>
                      <w:ind w:left="0" w:right="0" w:firstLine="0"/>
                      <w:jc w:val="left"/>
                      <w:rPr>
                        <w:rFonts w:ascii="Century Gothic" w:hAnsi="Century Gothic"/>
                        <w:b/>
                        <w:sz w:val="7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w w:val="90"/>
                        <w:sz w:val="7"/>
                      </w:rPr>
                      <w:t>спереди -</w:t>
                    </w:r>
                  </w:p>
                </w:txbxContent>
              </v:textbox>
              <w10:wrap type="none"/>
            </v:shape>
            <v:shape style="position:absolute;left:8450;top:1149;width:2144;height:171" type="#_x0000_t202" filled="false" stroked="false">
              <v:textbox inset="0,0,0,0">
                <w:txbxContent>
                  <w:p>
                    <w:pPr>
                      <w:spacing w:line="235" w:lineRule="auto" w:before="0"/>
                      <w:ind w:left="0" w:right="4" w:firstLine="0"/>
                      <w:jc w:val="left"/>
                      <w:rPr>
                        <w:rFonts w:ascii="Century Gothic" w:hAnsi="Century Gothic"/>
                        <w:b/>
                        <w:sz w:val="7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/>
                        <w:w w:val="95"/>
                        <w:sz w:val="7"/>
                      </w:rPr>
                      <w:t>Перед любым маневром (поворот, разворот, торможение)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"/>
                        <w:w w:val="90"/>
                        <w:sz w:val="7"/>
                      </w:rPr>
                      <w:t>велосипедист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3"/>
                        <w:w w:val="90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"/>
                        <w:w w:val="90"/>
                        <w:sz w:val="7"/>
                      </w:rPr>
                      <w:t>должен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2"/>
                        <w:w w:val="90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90"/>
                        <w:sz w:val="7"/>
                      </w:rPr>
                      <w:t>подавать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3"/>
                        <w:w w:val="90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90"/>
                        <w:sz w:val="7"/>
                      </w:rPr>
                      <w:t>соответствующие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2"/>
                        <w:w w:val="90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90"/>
                        <w:sz w:val="7"/>
                      </w:rPr>
                      <w:t>сигналы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2"/>
                        <w:w w:val="90"/>
                        <w:sz w:val="7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90"/>
                        <w:sz w:val="7"/>
                      </w:rPr>
                      <w:t>руками</w:t>
                    </w:r>
                  </w:p>
                </w:txbxContent>
              </v:textbox>
              <w10:wrap type="none"/>
            </v:shape>
            <v:shape style="position:absolute;left:6504;top:1143;width:1641;height:116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entury Gothic" w:hAnsi="Century Gothic"/>
                        <w:b/>
                        <w:sz w:val="9"/>
                      </w:rPr>
                    </w:pPr>
                    <w:r>
                      <w:rPr>
                        <w:rFonts w:ascii="Century Gothic" w:hAnsi="Century Gothic"/>
                        <w:b/>
                        <w:color w:val="005AAA"/>
                        <w:w w:val="95"/>
                        <w:sz w:val="9"/>
                      </w:rPr>
                      <w:t>Велосипед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10"/>
                        <w:w w:val="95"/>
                        <w:sz w:val="9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5"/>
                        <w:sz w:val="9"/>
                      </w:rPr>
                      <w:t>должен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9"/>
                        <w:w w:val="95"/>
                        <w:sz w:val="9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5"/>
                        <w:sz w:val="9"/>
                      </w:rPr>
                      <w:t>быть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spacing w:val="-9"/>
                        <w:w w:val="95"/>
                        <w:sz w:val="9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005AAA"/>
                        <w:w w:val="95"/>
                        <w:sz w:val="9"/>
                      </w:rPr>
                      <w:t>оборудован:</w:t>
                    </w:r>
                  </w:p>
                </w:txbxContent>
              </v:textbox>
              <w10:wrap type="none"/>
            </v:shape>
            <v:shape style="position:absolute;left:7936;top:582;width:1070;height:308" type="#_x0000_t202" filled="false" stroked="false">
              <v:textbox inset="0,0,0,0">
                <w:txbxContent>
                  <w:p>
                    <w:pPr>
                      <w:spacing w:line="305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31F20"/>
                        <w:w w:val="110"/>
                        <w:sz w:val="26"/>
                      </w:rPr>
                      <w:t>Памятка</w:t>
                    </w:r>
                  </w:p>
                </w:txbxContent>
              </v:textbox>
              <w10:wrap type="none"/>
            </v:shape>
            <v:shape style="position:absolute;left:7043;top:808;width:2857;height:330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ED1C24"/>
                        <w:w w:val="125"/>
                        <w:sz w:val="28"/>
                      </w:rPr>
                      <w:t>ВЕЛОСИПЕДИСТУ</w:t>
                    </w:r>
                  </w:p>
                </w:txbxContent>
              </v:textbox>
              <w10:wrap type="none"/>
            </v:shape>
            <v:shape style="position:absolute;left:6927;top:483;width:603;height:101" type="#_x0000_t202" filled="false" stroked="false">
              <v:textbox inset="0,0,0,0">
                <w:txbxContent>
                  <w:p>
                    <w:pPr>
                      <w:spacing w:line="100" w:lineRule="exact" w:before="0"/>
                      <w:ind w:left="0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58595B"/>
                        <w:sz w:val="8"/>
                      </w:rPr>
                      <w:t>№2 </w:t>
                    </w:r>
                    <w:r>
                      <w:rPr>
                        <w:color w:val="58595B"/>
                        <w:sz w:val="7"/>
                      </w:rPr>
                      <w:t>сентябрь 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6"/>
        </w:rPr>
      </w:pPr>
    </w:p>
    <w:p>
      <w:pPr>
        <w:spacing w:before="121"/>
        <w:ind w:left="2935" w:right="0" w:firstLine="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251805696">
            <wp:simplePos x="0" y="0"/>
            <wp:positionH relativeFrom="page">
              <wp:posOffset>191269</wp:posOffset>
            </wp:positionH>
            <wp:positionV relativeFrom="paragraph">
              <wp:posOffset>222487</wp:posOffset>
            </wp:positionV>
            <wp:extent cx="1501522" cy="1462910"/>
            <wp:effectExtent l="0" t="0" r="0" b="0"/>
            <wp:wrapNone/>
            <wp:docPr id="2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76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522" cy="146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4"/>
        </w:rPr>
        <w:t>Электронная версия печатного издания размещается на </w:t>
      </w:r>
      <w:hyperlink r:id="rId67">
        <w:r>
          <w:rPr>
            <w:b/>
            <w:color w:val="231F20"/>
            <w:sz w:val="24"/>
          </w:rPr>
          <w:t>www.юидроссии.рф</w:t>
        </w:r>
      </w:hyperlink>
    </w:p>
    <w:p>
      <w:pPr>
        <w:pStyle w:val="BodyText"/>
        <w:spacing w:before="4"/>
        <w:rPr>
          <w:b/>
          <w:sz w:val="12"/>
        </w:rPr>
      </w:pPr>
      <w:r>
        <w:rPr/>
        <w:pict>
          <v:shape style="position:absolute;margin-left:146.796005pt;margin-top:8.765453pt;width:204.5pt;height:120.15pt;mso-position-horizontal-relative:page;mso-position-vertical-relative:paragraph;z-index:-251512832;mso-wrap-distance-left:0;mso-wrap-distance-right:0" type="#_x0000_t202" filled="true" fillcolor="#c7eafb" stroked="false">
            <v:textbox inset="0,0,0,0">
              <w:txbxContent>
                <w:p>
                  <w:pPr>
                    <w:pStyle w:val="BodyText"/>
                    <w:spacing w:line="235" w:lineRule="auto" w:before="272"/>
                    <w:ind w:left="157" w:right="183"/>
                    <w:jc w:val="both"/>
                  </w:pPr>
                  <w:r>
                    <w:rPr>
                      <w:color w:val="231F20"/>
                    </w:rPr>
                    <w:t>Распространение печатного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издания </w:t>
                  </w:r>
                  <w:r>
                    <w:rPr>
                      <w:color w:val="231F20"/>
                      <w:spacing w:val="-3"/>
                    </w:rPr>
                    <w:t>через органы </w:t>
                  </w:r>
                  <w:r>
                    <w:rPr>
                      <w:color w:val="231F20"/>
                      <w:spacing w:val="-4"/>
                    </w:rPr>
                    <w:t>исполнительной </w:t>
                  </w:r>
                  <w:r>
                    <w:rPr>
                      <w:color w:val="231F20"/>
                      <w:spacing w:val="-3"/>
                    </w:rPr>
                    <w:t>власти </w:t>
                  </w:r>
                  <w:r>
                    <w:rPr>
                      <w:color w:val="231F20"/>
                    </w:rPr>
                    <w:t>субъектов Российской Федерации, осуществляющие государственное управление в сфере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образования.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360.855988pt;margin-top:8.764453pt;width:184.7pt;height:120.15pt;mso-position-horizontal-relative:page;mso-position-vertical-relative:paragraph;z-index:-251511808;mso-wrap-distance-left:0;mso-wrap-distance-right:0" type="#_x0000_t202" filled="true" fillcolor="#f1f2f2" stroked="false">
            <v:textbox inset="0,0,0,0">
              <w:txbxContent>
                <w:p>
                  <w:pPr>
                    <w:pStyle w:val="BodyText"/>
                    <w:spacing w:before="11"/>
                    <w:rPr>
                      <w:b/>
                      <w:sz w:val="23"/>
                    </w:rPr>
                  </w:pPr>
                </w:p>
                <w:p>
                  <w:pPr>
                    <w:pStyle w:val="BodyText"/>
                    <w:spacing w:line="235" w:lineRule="auto"/>
                    <w:ind w:left="152" w:right="85"/>
                  </w:pPr>
                  <w:r>
                    <w:rPr>
                      <w:color w:val="231F20"/>
                    </w:rPr>
                    <w:t>Печатное издание представлено 5 выпусками. Каждый выпуск посвящён определённому</w:t>
                  </w:r>
                </w:p>
                <w:p>
                  <w:pPr>
                    <w:pStyle w:val="BodyText"/>
                    <w:spacing w:line="289" w:lineRule="exact"/>
                    <w:ind w:left="152"/>
                  </w:pPr>
                  <w:r>
                    <w:rPr>
                      <w:color w:val="231F20"/>
                    </w:rPr>
                    <w:t>этапу Концепции и исполнен</w:t>
                  </w:r>
                </w:p>
                <w:p>
                  <w:pPr>
                    <w:pStyle w:val="BodyText"/>
                    <w:spacing w:line="235" w:lineRule="auto" w:before="3"/>
                    <w:ind w:left="152" w:right="85"/>
                  </w:pPr>
                  <w:r>
                    <w:rPr>
                      <w:color w:val="231F20"/>
                    </w:rPr>
                    <w:t>в доступной и привлекательной для детей форме.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2"/>
        </w:rPr>
        <w:sectPr>
          <w:pgSz w:w="11910" w:h="11910"/>
          <w:pgMar w:top="480" w:bottom="0" w:left="0" w:right="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552.755981pt;margin-top:-.000025pt;width:42.52002pt;height:595.276001pt;mso-position-horizontal-relative:page;mso-position-vertical-relative:page;z-index:251807744" filled="true" fillcolor="#d1d3d4" stroked="false">
            <v:fill type="solid"/>
            <w10:wrap type="none"/>
          </v:rect>
        </w:pict>
      </w:r>
    </w:p>
    <w:p>
      <w:pPr>
        <w:pStyle w:val="BodyText"/>
        <w:spacing w:before="1"/>
        <w:rPr>
          <w:b/>
          <w:sz w:val="18"/>
        </w:rPr>
      </w:pPr>
    </w:p>
    <w:p>
      <w:pPr>
        <w:pStyle w:val="Heading3"/>
        <w:spacing w:before="124"/>
        <w:ind w:left="570"/>
      </w:pPr>
      <w:r>
        <w:rPr/>
        <w:pict>
          <v:shape style="position:absolute;margin-left:559.337524pt;margin-top:.37648pt;width:25.6pt;height:434.3pt;mso-position-horizontal-relative:page;mso-position-vertical-relative:paragraph;z-index:251808768" type="#_x0000_t202" filled="false" stroked="false">
            <v:textbox inset="0,0,0,0" style="layout-flow:vertical;mso-layout-flow-alt:bottom-to-top">
              <w:txbxContent>
                <w:p>
                  <w:pPr>
                    <w:spacing w:before="49"/>
                    <w:ind w:left="20" w:right="0" w:firstLine="0"/>
                    <w:jc w:val="left"/>
                    <w:rPr>
                      <w:b/>
                      <w:sz w:val="34"/>
                    </w:rPr>
                  </w:pPr>
                  <w:r>
                    <w:rPr>
                      <w:b/>
                      <w:color w:val="FFFFFF"/>
                      <w:spacing w:val="10"/>
                      <w:w w:val="110"/>
                      <w:sz w:val="34"/>
                    </w:rPr>
                    <w:t>инФорМаЦионно-пропагандистсКие</w:t>
                  </w:r>
                  <w:r>
                    <w:rPr>
                      <w:b/>
                      <w:color w:val="FFFFFF"/>
                      <w:spacing w:val="70"/>
                      <w:w w:val="110"/>
                      <w:sz w:val="34"/>
                    </w:rPr>
                    <w:t> </w:t>
                  </w:r>
                  <w:r>
                    <w:rPr>
                      <w:b/>
                      <w:color w:val="FFFFFF"/>
                      <w:spacing w:val="9"/>
                      <w:w w:val="110"/>
                      <w:sz w:val="34"/>
                    </w:rPr>
                    <w:t>МатериаЛЫ</w:t>
                  </w:r>
                </w:p>
              </w:txbxContent>
            </v:textbox>
            <w10:wrap type="none"/>
          </v:shape>
        </w:pict>
      </w:r>
      <w:r>
        <w:rPr>
          <w:color w:val="005AAA"/>
        </w:rPr>
        <w:t>сувенирная продукция</w:t>
      </w:r>
    </w:p>
    <w:p>
      <w:pPr>
        <w:pStyle w:val="BodyText"/>
        <w:spacing w:line="235" w:lineRule="auto" w:before="97"/>
        <w:ind w:left="570" w:right="3112"/>
      </w:pPr>
      <w:r>
        <w:rPr>
          <w:color w:val="231F20"/>
        </w:rPr>
        <w:t>Дети-участники всероссийских массовых мероприятий ЮИД получат призовую и брендированную сувенирную продукцию.</w:t>
      </w:r>
    </w:p>
    <w:p>
      <w:pPr>
        <w:pStyle w:val="BodyText"/>
        <w:spacing w:before="9"/>
        <w:rPr>
          <w:sz w:val="10"/>
        </w:rPr>
      </w:pPr>
      <w:r>
        <w:rPr/>
        <w:pict>
          <v:group style="position:absolute;margin-left:28.528pt;margin-top:8.54886pt;width:481.75pt;height:497.9pt;mso-position-horizontal-relative:page;mso-position-vertical-relative:paragraph;z-index:-251509760;mso-wrap-distance-left:0;mso-wrap-distance-right:0" coordorigin="571,171" coordsize="9635,9958">
            <v:rect style="position:absolute;left:573;top:173;width:9630;height:9953" filled="false" stroked="true" strokeweight=".25pt" strokecolor="#005aaa">
              <v:stroke dashstyle="solid"/>
            </v:rect>
            <v:shape style="position:absolute;left:3937;top:511;width:2611;height:2301" type="#_x0000_t75" stroked="false">
              <v:imagedata r:id="rId82" o:title=""/>
            </v:shape>
            <v:shape style="position:absolute;left:4231;top:3190;width:1315;height:530" type="#_x0000_t75" stroked="false">
              <v:imagedata r:id="rId83" o:title=""/>
            </v:shape>
            <v:shape style="position:absolute;left:678;top:308;width:2835;height:1571" type="#_x0000_t75" stroked="false">
              <v:imagedata r:id="rId84" o:title=""/>
            </v:shape>
            <v:shape style="position:absolute;left:7621;top:4024;width:2137;height:2871" type="#_x0000_t75" stroked="false">
              <v:imagedata r:id="rId85" o:title=""/>
            </v:shape>
            <v:shape style="position:absolute;left:598;top:1872;width:3255;height:2086" type="#_x0000_t75" stroked="false">
              <v:imagedata r:id="rId86" o:title=""/>
            </v:shape>
            <v:shape style="position:absolute;left:809;top:6126;width:2140;height:1913" type="#_x0000_t75" stroked="false">
              <v:imagedata r:id="rId87" o:title=""/>
            </v:shape>
            <v:shape style="position:absolute;left:597;top:8363;width:2137;height:1401" type="#_x0000_t75" stroked="false">
              <v:imagedata r:id="rId88" o:title=""/>
            </v:shape>
            <v:shape style="position:absolute;left:4187;top:4133;width:2976;height:1217" type="#_x0000_t75" stroked="false">
              <v:imagedata r:id="rId89" o:title=""/>
            </v:shape>
            <v:shape style="position:absolute;left:3933;top:7565;width:3622;height:2490" type="#_x0000_t75" stroked="false">
              <v:imagedata r:id="rId90" o:title=""/>
            </v:shape>
            <v:shape style="position:absolute;left:7144;top:315;width:2302;height:3605" type="#_x0000_t75" stroked="false">
              <v:imagedata r:id="rId91" o:title=""/>
            </v:shape>
            <v:shape style="position:absolute;left:5972;top:2839;width:918;height:1226" type="#_x0000_t75" stroked="false">
              <v:imagedata r:id="rId92" o:title=""/>
            </v:shape>
            <v:shape style="position:absolute;left:4157;top:5485;width:2986;height:917" type="#_x0000_t75" stroked="false">
              <v:imagedata r:id="rId93" o:title=""/>
            </v:shape>
            <v:shape style="position:absolute;left:4142;top:6539;width:3066;height:917" type="#_x0000_t75" stroked="false">
              <v:imagedata r:id="rId94" o:title=""/>
            </v:shape>
            <v:shape style="position:absolute;left:7621;top:7070;width:2493;height:2951" type="#_x0000_t75" stroked="false">
              <v:imagedata r:id="rId95" o:title=""/>
            </v:shape>
            <v:shape style="position:absolute;left:624;top:4135;width:3190;height:1927" type="#_x0000_t75" stroked="false">
              <v:imagedata r:id="rId96" o:title=""/>
            </v:shape>
            <v:shape style="position:absolute;left:1705;top:8262;width:2130;height:1576" type="#_x0000_t75" stroked="false">
              <v:imagedata r:id="rId97" o:title="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pgSz w:w="11910" w:h="11910"/>
          <w:pgMar w:top="0" w:bottom="0" w:left="0" w:right="0"/>
        </w:sectPr>
      </w:pPr>
    </w:p>
    <w:p>
      <w:pPr>
        <w:pStyle w:val="Heading3"/>
        <w:ind w:left="658"/>
      </w:pPr>
      <w:r>
        <w:rPr/>
        <w:pict>
          <v:group style="position:absolute;margin-left:32.709999pt;margin-top:19.457487pt;width:535.9pt;height:333.2pt;mso-position-horizontal-relative:page;mso-position-vertical-relative:paragraph;z-index:-253195264" coordorigin="654,389" coordsize="10718,6664">
            <v:rect style="position:absolute;left:656;top:608;width:10713;height:5249" filled="false" stroked="true" strokeweight=".25pt" strokecolor="#005aaa">
              <v:stroke dashstyle="solid"/>
            </v:rect>
            <v:shape style="position:absolute;left:827;top:707;width:5636;height:4610" type="#_x0000_t75" stroked="false">
              <v:imagedata r:id="rId98" o:title=""/>
            </v:shape>
            <v:shape style="position:absolute;left:7122;top:707;width:4155;height:2818" type="#_x0000_t75" stroked="false">
              <v:imagedata r:id="rId99" o:title=""/>
            </v:shape>
            <v:rect style="position:absolute;left:6958;top:3568;width:4304;height:3480" filled="true" fillcolor="#ffffff" stroked="false">
              <v:fill type="solid"/>
            </v:rect>
            <v:rect style="position:absolute;left:6956;top:3565;width:4309;height:3485" filled="false" stroked="true" strokeweight=".25pt" strokecolor="#005aaa">
              <v:stroke dashstyle="solid"/>
            </v:rect>
            <v:shape style="position:absolute;left:6973;top:3614;width:4258;height:3265" type="#_x0000_t75" stroked="false">
              <v:imagedata r:id="rId100" o:title=""/>
            </v:shape>
            <v:shape style="position:absolute;left:8326;top:3508;width:433;height:388" coordorigin="8327,3508" coordsize="433,388" path="m8757,3508l8327,3508,8330,3787,8542,3895,8759,3786,8757,3508xe" filled="true" fillcolor="#f1f2f2" stroked="false">
              <v:path arrowok="t"/>
              <v:fill type="solid"/>
            </v:shape>
            <v:shape style="position:absolute;left:8412;top:3531;width:274;height:274" type="#_x0000_t75" stroked="false">
              <v:imagedata r:id="rId101" o:title=""/>
            </v:shape>
            <v:shape style="position:absolute;left:8316;top:3498;width:453;height:295" coordorigin="8316,3498" coordsize="453,295" path="m8316,3498l8767,3498,8769,3793e" filled="false" stroked="true" strokeweight="1pt" strokecolor="#005aaa">
              <v:path arrowok="t"/>
              <v:stroke dashstyle="solid"/>
            </v:shape>
            <v:shape style="position:absolute;left:8834;top:3508;width:433;height:388" coordorigin="8834,3508" coordsize="433,388" path="m9265,3508l8834,3508,8837,3787,9049,3895,9266,3786,9265,3508xe" filled="true" fillcolor="#f1f2f2" stroked="false">
              <v:path arrowok="t"/>
              <v:fill type="solid"/>
            </v:shape>
            <v:shape style="position:absolute;left:8917;top:3542;width:261;height:261" type="#_x0000_t75" stroked="false">
              <v:imagedata r:id="rId102" o:title=""/>
            </v:shape>
            <v:shape style="position:absolute;left:8823;top:3498;width:453;height:409" coordorigin="8824,3498" coordsize="453,409" path="m8824,3498l9275,3498,9276,3793,9049,3907e" filled="false" stroked="true" strokeweight="1pt" strokecolor="#005aaa">
              <v:path arrowok="t"/>
              <v:stroke dashstyle="solid"/>
            </v:shape>
            <v:shape style="position:absolute;left:8594;top:4531;width:433;height:388" coordorigin="8594,4531" coordsize="433,388" path="m9025,4531l8594,4531,8597,4810,8809,4918,9026,4809,9025,4531xe" filled="true" fillcolor="#f1f2f2" stroked="false">
              <v:path arrowok="t"/>
              <v:fill type="solid"/>
            </v:shape>
            <v:shape style="position:absolute;left:8674;top:4570;width:274;height:274" type="#_x0000_t75" stroked="false">
              <v:imagedata r:id="rId103" o:title=""/>
            </v:shape>
            <v:shape style="position:absolute;left:8587;top:4521;width:449;height:409" coordorigin="8587,4521" coordsize="449,409" path="m9035,4521l9036,4815,8809,4929,8587,4816e" filled="false" stroked="true" strokeweight="1pt" strokecolor="#005aaa">
              <v:path arrowok="t"/>
              <v:stroke dashstyle="solid"/>
            </v:shape>
            <v:shape style="position:absolute;left:2072;top:793;width:4730;height:4625" coordorigin="2073,793" coordsize="4730,4625" path="m2082,3317l2076,3232,2073,3147,2073,3068,2076,2988,2081,2909,2090,2830,2101,2752,2114,2674,2131,2597,2150,2521,2172,2445,2196,2370,2223,2296,2252,2223,2284,2151,2319,2080,2356,2010,2395,1942,2437,1874,2481,1808,2527,1744,2576,1680,2627,1619,2681,1559,2736,1500,2792,1446,2849,1394,2907,1344,2967,1295,3029,1249,3092,1205,3156,1163,3221,1123,3288,1086,3356,1050,3425,1017,3495,985,3566,957,3638,930,3711,906,3784,884,3859,864,3934,846,4010,831,4086,819,4163,809,4240,801,4318,796,4397,793,4475,793,4553,796,4630,801,4708,808,4785,818,4861,830,4937,845,5012,862,5086,881,5160,903,5233,927,5305,953,5376,982,5446,1013,5515,1046,5583,1081,5650,1119,5715,1158,5780,1200,5843,1244,5905,1290,5965,1338,6024,1389,6081,1441,6139,1497,6194,1555,6247,1615,6298,1677,6347,1739,6394,1804,6438,1870,6480,1937,6519,2005,6556,2075,6590,2146,6622,2218,6652,2291,6679,2365,6703,2440,6725,2515,6744,2592,6761,2669,6775,2747,6786,2825,6794,2904,6800,2983,6802,3063,6802,3143,6800,3223,6794,3302,6786,3381,6775,3459,6761,3537,6745,3614,6725,3690,6704,3766,6679,3841,6653,3915,6623,3988,6591,4060,6557,4131,6520,4200,6481,4269,6439,4336,6395,4402,6348,4467,6299,4530,6248,4592,6195,4652,6139,4710,6084,4765,6027,4817,5968,4867,5908,4915,5847,4961,5784,5006,5720,5048,5654,5087,5588,5125,5520,5161,5451,5194,5381,5225,5310,5254,5238,5281,5165,5305,5091,5327,5017,5347,4942,5364,4866,5379,4789,5392,4712,5402,4635,5410,4557,5415,4479,5417,4397,5417,4316,5415,4235,5409,4154,5401,4074,5391,3994,5377,3916,5361,3837,5342,3760,5321,3683,5298,3608,5271,3533,5243,3459,5211,3387,5178,3315,5142,3245,5103e" filled="false" stroked="true" strokeweight="3pt" strokecolor="#00aeef">
              <v:path arrowok="t"/>
              <v:stroke dashstyle="solid"/>
            </v:shape>
            <v:shape style="position:absolute;left:4465;top:415;width:880;height:880" coordorigin="4466,416" coordsize="880,880" path="m4906,416l4834,421,4767,438,4704,465,4646,500,4595,544,4551,596,4515,653,4488,717,4472,784,4466,856,4472,927,4488,995,4515,1058,4551,1115,4595,1167,4646,1211,4704,1246,4767,1273,4834,1290,4906,1296,4977,1290,5045,1273,5108,1246,5166,1211,5217,1167,5261,1115,5297,1058,5323,995,5340,927,5346,856,5340,784,5323,717,5297,653,5261,596,5217,544,5166,500,5108,465,5045,438,4977,421,4906,416xe" filled="true" fillcolor="#005aaa" stroked="false">
              <v:path arrowok="t"/>
              <v:fill type="solid"/>
            </v:shape>
            <v:shape style="position:absolute;left:-701;top:10972;width:701;height:907" coordorigin="-701,10973" coordsize="701,907" path="m5386,856l5380,933,5361,1007,5332,1076,5293,1139,5245,1195,5189,1243,5126,1282,5058,1311,4984,1329,4906,1336,4828,1329,4754,1311,4685,1282m5126,429l5189,468,5245,516,5293,572,5332,635,5361,704,5380,778,5386,856e" filled="false" stroked="true" strokeweight="4pt" strokecolor="#ffffff">
              <v:path arrowok="t"/>
              <v:stroke dashstyle="solid"/>
            </v:shape>
            <v:shape style="position:absolute;left:6257;top:2283;width:1092;height:1092" coordorigin="6257,2284" coordsize="1092,1092" path="m6803,2284l6729,2289,6658,2303,6590,2327,6527,2358,6469,2397,6417,2444,6371,2496,6332,2554,6300,2617,6276,2684,6262,2755,6257,2829,6262,2904,6276,2975,6300,3042,6332,3105,6371,3163,6417,3215,6469,3262,6527,3301,6590,3332,6658,3356,6729,3370,6803,3375,6877,3370,6948,3356,7015,3332,7078,3301,7136,3262,7189,3215,7235,3163,7274,3105,7306,3042,7329,2975,7344,2904,7349,2829,7344,2755,7329,2684,7306,2617,7274,2554,7235,2496,7189,2444,7136,2397,7078,2358,7015,2327,6948,2303,6877,2289,6803,2284xe" filled="true" fillcolor="#005aaa" stroked="false">
              <v:path arrowok="t"/>
              <v:fill type="solid"/>
            </v:shape>
            <v:shape style="position:absolute;left:-1172;top:10925;width:1172;height:863" coordorigin="-1172,10925" coordsize="1172,863" path="m7300,3137l7284,3164,7241,3219m6217,2829l6222,2756,6235,2685,6256,2618,6286,2554,6322,2495,6349,2460m7146,2356l7192,2391,7241,2440,7284,2495,7320,2554,7349,2618,7371,2685,7384,2756,7389,2829e" filled="false" stroked="true" strokeweight="4pt" strokecolor="#ffffff">
              <v:path arrowok="t"/>
              <v:stroke dashstyle="solid"/>
            </v:shape>
            <v:shape style="position:absolute;left:4545;top:4918;width:880;height:880" coordorigin="4546,4919" coordsize="880,880" path="m4986,4919l4914,4924,4847,4941,4784,4968,4726,5004,4675,5048,4631,5099,4595,5157,4568,5220,4552,5287,4546,5359,4552,5430,4568,5498,4595,5561,4631,5619,4675,5670,4726,5714,4784,5750,4847,5776,4914,5793,4986,5799,5057,5793,5125,5776,5188,5750,5246,5714,5297,5670,5341,5619,5377,5561,5403,5498,5420,5430,5426,5359,5420,5287,5403,5220,5377,5157,5341,5099,5297,5048,5246,5004,5188,4968,5125,4941,5057,4924,4986,4919xe" filled="true" fillcolor="#005aaa" stroked="false">
              <v:path arrowok="t"/>
              <v:fill type="solid"/>
            </v:shape>
            <v:shape style="position:absolute;left:-820;top:10919;width:820;height:820" coordorigin="-819,10919" coordsize="820,820" path="m5466,5359l5460,5437,5441,5510,5412,5579,5373,5642,5325,5698m4646,5019l4702,4971,4765,4932,4834,4903,4908,4885,4986,4879,5064,4885,5138,4903,5206,4932,5269,4971,5325,5019,5373,5075,5412,5138,5441,5207,5460,5281,5466,5359e" filled="false" stroked="true" strokeweight="4pt" strokecolor="#ffffff">
              <v:path arrowok="t"/>
              <v:stroke dashstyle="solid"/>
            </v:shape>
            <w10:wrap type="none"/>
          </v:group>
        </w:pict>
      </w:r>
      <w:r>
        <w:rPr>
          <w:color w:val="005AAA"/>
        </w:rPr>
        <w:t>интернет-ресурсы Юид</w:t>
      </w:r>
    </w:p>
    <w:p>
      <w:pPr>
        <w:pStyle w:val="BodyText"/>
        <w:rPr>
          <w:b/>
          <w:sz w:val="32"/>
        </w:rPr>
      </w:pPr>
      <w:r>
        <w:rPr/>
        <w:br w:type="column"/>
      </w:r>
      <w:r>
        <w:rPr>
          <w:b/>
          <w:sz w:val="32"/>
        </w:rPr>
      </w:r>
    </w:p>
    <w:p>
      <w:pPr>
        <w:pStyle w:val="BodyText"/>
        <w:spacing w:before="1"/>
        <w:rPr>
          <w:b/>
        </w:rPr>
      </w:pPr>
    </w:p>
    <w:p>
      <w:pPr>
        <w:pStyle w:val="Heading5"/>
        <w:ind w:left="658"/>
      </w:pPr>
      <w:r>
        <w:rPr>
          <w:color w:val="FFFFFF"/>
        </w:rPr>
        <w:t>сайт</w:t>
      </w:r>
    </w:p>
    <w:p>
      <w:pPr>
        <w:spacing w:after="0"/>
        <w:sectPr>
          <w:pgSz w:w="11910" w:h="11910"/>
          <w:pgMar w:top="500" w:bottom="0" w:left="0" w:right="0"/>
          <w:cols w:num="2" w:equalWidth="0">
            <w:col w:w="3614" w:space="410"/>
            <w:col w:w="788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3"/>
        </w:rPr>
      </w:pPr>
    </w:p>
    <w:p>
      <w:pPr>
        <w:spacing w:before="118"/>
        <w:ind w:left="6332" w:right="4630" w:hanging="1"/>
        <w:jc w:val="center"/>
        <w:rPr>
          <w:b/>
          <w:sz w:val="16"/>
        </w:rPr>
      </w:pPr>
      <w:r>
        <w:rPr>
          <w:b/>
          <w:color w:val="FFFFFF"/>
          <w:sz w:val="16"/>
        </w:rPr>
        <w:t>система мониторинга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1910"/>
          <w:pgMar w:top="720" w:bottom="0" w:left="0" w:right="0"/>
        </w:sectPr>
      </w:pPr>
    </w:p>
    <w:p>
      <w:pPr>
        <w:pStyle w:val="BodyText"/>
        <w:spacing w:before="10"/>
        <w:rPr>
          <w:b/>
          <w:sz w:val="33"/>
        </w:rPr>
      </w:pPr>
    </w:p>
    <w:p>
      <w:pPr>
        <w:pStyle w:val="Heading5"/>
        <w:ind w:left="827"/>
      </w:pPr>
      <w:hyperlink r:id="rId67">
        <w:r>
          <w:rPr>
            <w:color w:val="231F20"/>
          </w:rPr>
          <w:t>www.юидроссии.рф</w:t>
        </w:r>
      </w:hyperlink>
    </w:p>
    <w:p>
      <w:pPr>
        <w:spacing w:line="170" w:lineRule="auto" w:before="187"/>
        <w:ind w:left="827" w:right="6679" w:firstLine="9"/>
        <w:jc w:val="left"/>
        <w:rPr>
          <w:b/>
          <w:sz w:val="24"/>
        </w:rPr>
      </w:pPr>
      <w:r>
        <w:rPr/>
        <w:br w:type="column"/>
      </w:r>
      <w:r>
        <w:rPr>
          <w:b/>
          <w:color w:val="FFFFFF"/>
          <w:sz w:val="24"/>
        </w:rPr>
        <w:t>соц. сети</w:t>
      </w:r>
    </w:p>
    <w:p>
      <w:pPr>
        <w:spacing w:after="0" w:line="170" w:lineRule="auto"/>
        <w:jc w:val="left"/>
        <w:rPr>
          <w:sz w:val="24"/>
        </w:rPr>
        <w:sectPr>
          <w:type w:val="continuous"/>
          <w:pgSz w:w="11910" w:h="11910"/>
          <w:pgMar w:top="720" w:bottom="0" w:left="0" w:right="0"/>
          <w:cols w:num="2" w:equalWidth="0">
            <w:col w:w="3004" w:space="931"/>
            <w:col w:w="7975"/>
          </w:cols>
        </w:sect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line="235" w:lineRule="auto" w:before="122"/>
        <w:ind w:left="658" w:right="5360"/>
      </w:pPr>
      <w:r>
        <w:rPr>
          <w:color w:val="231F20"/>
        </w:rPr>
        <w:t>Интернет-ресурсы ЮИД являются основными носителями информации о направлениях работы</w:t>
      </w:r>
    </w:p>
    <w:p>
      <w:pPr>
        <w:pStyle w:val="BodyText"/>
        <w:spacing w:line="290" w:lineRule="exact"/>
        <w:ind w:left="658"/>
      </w:pPr>
      <w:r>
        <w:rPr>
          <w:color w:val="231F20"/>
        </w:rPr>
        <w:t>и мероприятиях в области развития деятельности ЮИД.</w:t>
      </w:r>
    </w:p>
    <w:p>
      <w:pPr>
        <w:pStyle w:val="ListParagraph"/>
        <w:numPr>
          <w:ilvl w:val="0"/>
          <w:numId w:val="3"/>
        </w:numPr>
        <w:tabs>
          <w:tab w:pos="1377" w:val="left" w:leader="none"/>
          <w:tab w:pos="1379" w:val="left" w:leader="none"/>
        </w:tabs>
        <w:spacing w:line="290" w:lineRule="exact" w:before="283" w:after="0"/>
        <w:ind w:left="1378" w:right="0" w:hanging="721"/>
        <w:jc w:val="left"/>
        <w:rPr>
          <w:sz w:val="24"/>
        </w:rPr>
      </w:pPr>
      <w:r>
        <w:rPr>
          <w:color w:val="231F20"/>
          <w:sz w:val="24"/>
        </w:rPr>
        <w:t>в сети «Интернет» создан сайт для поддержания и развития деятельности отрядов</w:t>
      </w:r>
      <w:r>
        <w:rPr>
          <w:color w:val="231F20"/>
          <w:spacing w:val="-29"/>
          <w:sz w:val="24"/>
        </w:rPr>
        <w:t> </w:t>
      </w:r>
      <w:r>
        <w:rPr>
          <w:color w:val="231F20"/>
          <w:sz w:val="24"/>
        </w:rPr>
        <w:t>ЮИД:</w:t>
      </w:r>
    </w:p>
    <w:p>
      <w:pPr>
        <w:pStyle w:val="Heading5"/>
        <w:spacing w:line="290" w:lineRule="exact"/>
      </w:pPr>
      <w:r>
        <w:rPr/>
        <w:drawing>
          <wp:anchor distT="0" distB="0" distL="0" distR="0" allowOverlap="1" layoutInCell="1" locked="0" behindDoc="0" simplePos="0" relativeHeight="251810816">
            <wp:simplePos x="0" y="0"/>
            <wp:positionH relativeFrom="page">
              <wp:posOffset>5180092</wp:posOffset>
            </wp:positionH>
            <wp:positionV relativeFrom="paragraph">
              <wp:posOffset>21100</wp:posOffset>
            </wp:positionV>
            <wp:extent cx="2147807" cy="2274366"/>
            <wp:effectExtent l="0" t="0" r="0" b="0"/>
            <wp:wrapNone/>
            <wp:docPr id="27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99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7807" cy="2274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7">
        <w:r>
          <w:rPr>
            <w:color w:val="005AAA"/>
          </w:rPr>
          <w:t>www.юидроссии.рф</w:t>
        </w:r>
      </w:hyperlink>
    </w:p>
    <w:p>
      <w:pPr>
        <w:pStyle w:val="ListParagraph"/>
        <w:numPr>
          <w:ilvl w:val="0"/>
          <w:numId w:val="3"/>
        </w:numPr>
        <w:tabs>
          <w:tab w:pos="1377" w:val="left" w:leader="none"/>
          <w:tab w:pos="1379" w:val="left" w:leader="none"/>
        </w:tabs>
        <w:spacing w:line="290" w:lineRule="exact" w:before="236" w:after="0"/>
        <w:ind w:left="1378" w:right="0" w:hanging="721"/>
        <w:jc w:val="left"/>
        <w:rPr>
          <w:sz w:val="24"/>
        </w:rPr>
      </w:pPr>
      <w:r>
        <w:rPr>
          <w:color w:val="231F20"/>
          <w:sz w:val="24"/>
        </w:rPr>
        <w:t>создана система мониторинга деятельности отрядов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ЮИД:</w:t>
      </w:r>
    </w:p>
    <w:p>
      <w:pPr>
        <w:pStyle w:val="Heading5"/>
        <w:spacing w:line="288" w:lineRule="exact"/>
      </w:pPr>
      <w:hyperlink r:id="rId105">
        <w:r>
          <w:rPr>
            <w:color w:val="005AAA"/>
          </w:rPr>
          <w:t>www.юидроссии.рф/registration</w:t>
        </w:r>
      </w:hyperlink>
    </w:p>
    <w:p>
      <w:pPr>
        <w:pStyle w:val="BodyText"/>
        <w:spacing w:line="235" w:lineRule="auto" w:before="2"/>
        <w:ind w:left="1378" w:right="4475"/>
      </w:pPr>
      <w:r>
        <w:rPr>
          <w:color w:val="231F20"/>
        </w:rPr>
        <w:t>Ресурс хранит и агрегирует информацию об отрядах ЮИД и их деятельности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377" w:val="left" w:leader="none"/>
          <w:tab w:pos="1379" w:val="left" w:leader="none"/>
        </w:tabs>
        <w:spacing w:line="235" w:lineRule="auto" w:before="1" w:after="0"/>
        <w:ind w:left="1378" w:right="3827" w:hanging="720"/>
        <w:jc w:val="left"/>
        <w:rPr>
          <w:sz w:val="24"/>
        </w:rPr>
      </w:pPr>
      <w:r>
        <w:rPr>
          <w:color w:val="231F20"/>
          <w:sz w:val="24"/>
        </w:rPr>
        <w:t>созданы специальные группы (аккаунты) ЮИД в сети</w:t>
      </w:r>
      <w:r>
        <w:rPr>
          <w:color w:val="231F20"/>
          <w:spacing w:val="-33"/>
          <w:sz w:val="24"/>
        </w:rPr>
        <w:t> </w:t>
      </w:r>
      <w:r>
        <w:rPr>
          <w:color w:val="231F20"/>
          <w:sz w:val="24"/>
        </w:rPr>
        <w:t>«Интернет» в 3 социальных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сетях:</w:t>
      </w:r>
    </w:p>
    <w:p>
      <w:pPr>
        <w:pStyle w:val="Heading5"/>
        <w:spacing w:line="268" w:lineRule="auto" w:before="37"/>
        <w:ind w:right="6136"/>
      </w:pPr>
      <w:r>
        <w:rPr/>
        <w:pict>
          <v:group style="position:absolute;margin-left:49.782902pt;margin-top:2.904981pt;width:14.05pt;height:44.2pt;mso-position-horizontal-relative:page;mso-position-vertical-relative:paragraph;z-index:251811840" coordorigin="996,58" coordsize="281,884">
            <v:shape style="position:absolute;left:995;top:58;width:274;height:563" type="#_x0000_t75" stroked="false">
              <v:imagedata r:id="rId106" o:title=""/>
            </v:shape>
            <v:shape style="position:absolute;left:1002;top:667;width:274;height:274" type="#_x0000_t75" stroked="false">
              <v:imagedata r:id="rId107" o:title=""/>
            </v:shape>
            <w10:wrap type="none"/>
          </v:group>
        </w:pict>
      </w:r>
      <w:r>
        <w:rPr>
          <w:color w:val="005AAA"/>
        </w:rPr>
        <w:t>vk.com/public185924394; twitter.com/uidrf;</w:t>
      </w:r>
      <w:hyperlink r:id="rId108">
        <w:r>
          <w:rPr>
            <w:color w:val="005AAA"/>
          </w:rPr>
          <w:t> www.instagram.com/uidrf/</w:t>
        </w:r>
      </w:hyperlink>
    </w:p>
    <w:p>
      <w:pPr>
        <w:spacing w:after="0" w:line="268" w:lineRule="auto"/>
        <w:sectPr>
          <w:type w:val="continuous"/>
          <w:pgSz w:w="11910" w:h="11910"/>
          <w:pgMar w:top="720" w:bottom="0" w:left="0" w:right="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552.755981pt;margin-top:0pt;width:42.520001pt;height:595.276001pt;mso-position-horizontal-relative:page;mso-position-vertical-relative:page;z-index:251819008" filled="true" fillcolor="#d1d3d4" stroked="false">
            <v:fill type="solid"/>
            <w10:wrap type="none"/>
          </v:rect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5"/>
        </w:rPr>
      </w:pPr>
    </w:p>
    <w:p>
      <w:pPr>
        <w:spacing w:line="290" w:lineRule="exact" w:before="121"/>
        <w:ind w:left="456" w:right="0" w:firstLine="0"/>
        <w:jc w:val="left"/>
        <w:rPr>
          <w:b/>
          <w:sz w:val="24"/>
        </w:rPr>
      </w:pPr>
      <w:r>
        <w:rPr/>
        <w:pict>
          <v:shape style="position:absolute;margin-left:559.337524pt;margin-top:-21.476635pt;width:25.6pt;height:434.3pt;mso-position-horizontal-relative:page;mso-position-vertical-relative:paragraph;z-index:251820032" type="#_x0000_t202" filled="false" stroked="false">
            <v:textbox inset="0,0,0,0" style="layout-flow:vertical;mso-layout-flow-alt:bottom-to-top">
              <w:txbxContent>
                <w:p>
                  <w:pPr>
                    <w:spacing w:before="49"/>
                    <w:ind w:left="20" w:right="0" w:firstLine="0"/>
                    <w:jc w:val="left"/>
                    <w:rPr>
                      <w:b/>
                      <w:sz w:val="34"/>
                    </w:rPr>
                  </w:pPr>
                  <w:r>
                    <w:rPr>
                      <w:b/>
                      <w:color w:val="FFFFFF"/>
                      <w:spacing w:val="10"/>
                      <w:w w:val="110"/>
                      <w:sz w:val="34"/>
                    </w:rPr>
                    <w:t>инФорМаЦионно-пропагандистсКие</w:t>
                  </w:r>
                  <w:r>
                    <w:rPr>
                      <w:b/>
                      <w:color w:val="FFFFFF"/>
                      <w:spacing w:val="70"/>
                      <w:w w:val="110"/>
                      <w:sz w:val="34"/>
                    </w:rPr>
                    <w:t> </w:t>
                  </w:r>
                  <w:r>
                    <w:rPr>
                      <w:b/>
                      <w:color w:val="FFFFFF"/>
                      <w:spacing w:val="9"/>
                      <w:w w:val="110"/>
                      <w:sz w:val="34"/>
                    </w:rPr>
                    <w:t>МатериаЛЫ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4"/>
        </w:rPr>
        <w:t>Основные пользователи сайта – </w:t>
      </w:r>
      <w:r>
        <w:rPr>
          <w:b/>
          <w:color w:val="005AAA"/>
          <w:sz w:val="24"/>
        </w:rPr>
        <w:t>дети, родители, педагоги и сотрудники госавтоинспекции.</w:t>
      </w:r>
    </w:p>
    <w:p>
      <w:pPr>
        <w:pStyle w:val="BodyText"/>
        <w:spacing w:line="290" w:lineRule="exact"/>
        <w:ind w:left="456"/>
      </w:pPr>
      <w:r>
        <w:rPr/>
        <w:pict>
          <v:group style="position:absolute;margin-left:22.802999pt;margin-top:19.841661pt;width:122.85pt;height:231.5pt;mso-position-horizontal-relative:page;mso-position-vertical-relative:paragraph;z-index:-251503616;mso-wrap-distance-left:0;mso-wrap-distance-right:0" coordorigin="456,397" coordsize="2457,4630">
            <v:rect style="position:absolute;left:458;top:399;width:2452;height:4625" filled="false" stroked="true" strokeweight=".25pt" strokecolor="#005aaa">
              <v:stroke dashstyle="solid"/>
            </v:rect>
            <v:shape style="position:absolute;left:524;top:483;width:2336;height:4498" type="#_x0000_t75" stroked="false">
              <v:imagedata r:id="rId109" o:title=""/>
            </v:shape>
            <w10:wrap type="topAndBottom"/>
          </v:group>
        </w:pict>
      </w:r>
      <w:r>
        <w:rPr/>
        <w:pict>
          <v:group style="position:absolute;margin-left:155.466003pt;margin-top:20.865662pt;width:124.85pt;height:231.5pt;mso-position-horizontal-relative:page;mso-position-vertical-relative:paragraph;z-index:-251502592;mso-wrap-distance-left:0;mso-wrap-distance-right:0" coordorigin="3109,417" coordsize="2497,4630">
            <v:rect style="position:absolute;left:3111;top:419;width:2492;height:4625" filled="false" stroked="true" strokeweight=".25pt" strokecolor="#005aaa">
              <v:stroke dashstyle="solid"/>
            </v:rect>
            <v:shape style="position:absolute;left:3169;top:503;width:2336;height:4498" type="#_x0000_t75" stroked="false">
              <v:imagedata r:id="rId110" o:title=""/>
            </v:shape>
            <w10:wrap type="topAndBottom"/>
          </v:group>
        </w:pict>
      </w:r>
      <w:r>
        <w:rPr/>
        <w:pict>
          <v:group style="position:absolute;margin-left:287.778992pt;margin-top:20.865662pt;width:122.85pt;height:231.5pt;mso-position-horizontal-relative:page;mso-position-vertical-relative:paragraph;z-index:-251501568;mso-wrap-distance-left:0;mso-wrap-distance-right:0" coordorigin="5756,417" coordsize="2457,4630">
            <v:rect style="position:absolute;left:5758;top:419;width:2452;height:4625" filled="false" stroked="true" strokeweight=".25pt" strokecolor="#005aaa">
              <v:stroke dashstyle="solid"/>
            </v:rect>
            <v:shape style="position:absolute;left:5808;top:482;width:2336;height:4498" type="#_x0000_t75" stroked="false">
              <v:imagedata r:id="rId111" o:title=""/>
            </v:shape>
            <w10:wrap type="topAndBottom"/>
          </v:group>
        </w:pict>
      </w:r>
      <w:r>
        <w:rPr/>
        <w:pict>
          <v:group style="position:absolute;margin-left:418.097992pt;margin-top:20.865662pt;width:122.85pt;height:231.5pt;mso-position-horizontal-relative:page;mso-position-vertical-relative:paragraph;z-index:-251500544;mso-wrap-distance-left:0;mso-wrap-distance-right:0" coordorigin="8362,417" coordsize="2457,4630">
            <v:rect style="position:absolute;left:8364;top:419;width:2452;height:4625" filled="false" stroked="true" strokeweight=".25pt" strokecolor="#005aaa">
              <v:stroke dashstyle="solid"/>
            </v:rect>
            <v:shape style="position:absolute;left:8415;top:482;width:2336;height:4498" type="#_x0000_t75" stroked="false">
              <v:imagedata r:id="rId112" o:title=""/>
            </v:shape>
            <w10:wrap type="topAndBottom"/>
          </v:group>
        </w:pict>
      </w:r>
      <w:r>
        <w:rPr>
          <w:color w:val="231F20"/>
        </w:rPr>
        <w:t>Исходя из потребностей этих целевых аудиторий будет агрегироваться информация сайта.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  <w:r>
        <w:rPr/>
        <w:pict>
          <v:group style="position:absolute;margin-left:24.212999pt;margin-top:17.894238pt;width:512.75pt;height:213.4pt;mso-position-horizontal-relative:page;mso-position-vertical-relative:paragraph;z-index:-251498496;mso-wrap-distance-left:0;mso-wrap-distance-right:0" coordorigin="484,358" coordsize="10255,4268">
            <v:shape style="position:absolute;left:484;top:2654;width:9106;height:1972" type="#_x0000_t75" stroked="false">
              <v:imagedata r:id="rId113" o:title=""/>
            </v:shape>
            <v:shape style="position:absolute;left:7983;top:357;width:2756;height:4268" type="#_x0000_t75" stroked="false">
              <v:imagedata r:id="rId114" o:title=""/>
            </v:shape>
            <v:shape style="position:absolute;left:484;top:357;width:10255;height:426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66"/>
                      </w:rPr>
                    </w:pPr>
                  </w:p>
                  <w:p>
                    <w:pPr>
                      <w:spacing w:line="240" w:lineRule="auto" w:before="3"/>
                      <w:rPr>
                        <w:sz w:val="68"/>
                      </w:rPr>
                    </w:pPr>
                  </w:p>
                  <w:p>
                    <w:pPr>
                      <w:spacing w:before="0"/>
                      <w:ind w:left="194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EE3124"/>
                        <w:spacing w:val="13"/>
                        <w:w w:val="115"/>
                        <w:position w:val="1"/>
                        <w:sz w:val="48"/>
                      </w:rPr>
                      <w:t>ждеМ </w:t>
                    </w:r>
                    <w:r>
                      <w:rPr>
                        <w:b/>
                        <w:color w:val="EE3124"/>
                        <w:spacing w:val="5"/>
                        <w:w w:val="115"/>
                        <w:sz w:val="48"/>
                      </w:rPr>
                      <w:t>вас </w:t>
                    </w:r>
                    <w:r>
                      <w:rPr>
                        <w:b/>
                        <w:color w:val="EE3124"/>
                        <w:w w:val="115"/>
                        <w:sz w:val="48"/>
                      </w:rPr>
                      <w:t>в </w:t>
                    </w:r>
                    <w:r>
                      <w:rPr>
                        <w:b/>
                        <w:color w:val="EE3124"/>
                        <w:spacing w:val="15"/>
                        <w:w w:val="115"/>
                        <w:sz w:val="48"/>
                      </w:rPr>
                      <w:t>движении</w:t>
                    </w:r>
                    <w:r>
                      <w:rPr>
                        <w:b/>
                        <w:color w:val="EE3124"/>
                        <w:spacing w:val="-37"/>
                        <w:w w:val="115"/>
                        <w:sz w:val="48"/>
                      </w:rPr>
                      <w:t> </w:t>
                    </w:r>
                    <w:r>
                      <w:rPr>
                        <w:b/>
                        <w:color w:val="EE3124"/>
                        <w:spacing w:val="11"/>
                        <w:w w:val="115"/>
                        <w:sz w:val="48"/>
                      </w:rPr>
                      <w:t>Юид!</w:t>
                    </w:r>
                  </w:p>
                  <w:p>
                    <w:pPr>
                      <w:spacing w:line="247" w:lineRule="auto" w:before="144"/>
                      <w:ind w:left="151" w:right="6791" w:firstLine="0"/>
                      <w:jc w:val="left"/>
                      <w:rPr>
                        <w:b/>
                        <w:sz w:val="37"/>
                      </w:rPr>
                    </w:pPr>
                    <w:hyperlink r:id="rId67">
                      <w:r>
                        <w:rPr>
                          <w:b/>
                          <w:color w:val="0061AA"/>
                          <w:sz w:val="37"/>
                        </w:rPr>
                        <w:t>www.юидроссии.рф</w:t>
                      </w:r>
                    </w:hyperlink>
                    <w:r>
                      <w:rPr>
                        <w:b/>
                        <w:color w:val="0061AA"/>
                        <w:sz w:val="37"/>
                      </w:rPr>
                      <w:t> #юидроссии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191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ebdings">
    <w:altName w:val="Webdings"/>
    <w:charset w:val="2"/>
    <w:family w:val="roman"/>
    <w:pitch w:val="variable"/>
  </w:font>
  <w:font w:name="Segoe UI Semibold">
    <w:altName w:val="Segoe UI Semibold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378" w:hanging="720"/>
      </w:pPr>
      <w:rPr>
        <w:rFonts w:hint="default" w:ascii="Calibri" w:hAnsi="Calibri" w:eastAsia="Calibri" w:cs="Calibri"/>
        <w:color w:val="231F20"/>
        <w:spacing w:val="-7"/>
        <w:w w:val="100"/>
        <w:sz w:val="24"/>
        <w:szCs w:val="24"/>
        <w:lang w:val="ru-RU" w:eastAsia="ru-RU" w:bidi="ru-RU"/>
      </w:rPr>
    </w:lvl>
    <w:lvl w:ilvl="1">
      <w:start w:val="0"/>
      <w:numFmt w:val="bullet"/>
      <w:lvlText w:val="•"/>
      <w:lvlJc w:val="left"/>
      <w:pPr>
        <w:ind w:left="2432" w:hanging="720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3485" w:hanging="72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4537" w:hanging="72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5590" w:hanging="72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6642" w:hanging="72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7695" w:hanging="72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8747" w:hanging="72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9800" w:hanging="720"/>
      </w:pPr>
      <w:rPr>
        <w:rFonts w:hint="default"/>
        <w:lang w:val="ru-RU" w:eastAsia="ru-RU" w:bidi="ru-RU"/>
      </w:rPr>
    </w:lvl>
  </w:abstractNum>
  <w:abstractNum w:abstractNumId="1">
    <w:multiLevelType w:val="hybridMultilevel"/>
    <w:lvl w:ilvl="0">
      <w:start w:val="0"/>
      <w:numFmt w:val="bullet"/>
      <w:lvlText w:val="·"/>
      <w:lvlJc w:val="left"/>
      <w:pPr>
        <w:ind w:left="351" w:hanging="23"/>
      </w:pPr>
      <w:rPr>
        <w:rFonts w:hint="default" w:ascii="Calibri" w:hAnsi="Calibri" w:eastAsia="Calibri" w:cs="Calibri"/>
        <w:color w:val="005AAA"/>
        <w:w w:val="79"/>
        <w:sz w:val="4"/>
        <w:szCs w:val="4"/>
        <w:lang w:val="ru-RU" w:eastAsia="ru-RU" w:bidi="ru-RU"/>
      </w:rPr>
    </w:lvl>
    <w:lvl w:ilvl="1">
      <w:start w:val="0"/>
      <w:numFmt w:val="bullet"/>
      <w:lvlText w:val="•"/>
      <w:lvlJc w:val="left"/>
      <w:pPr>
        <w:ind w:left="565" w:hanging="23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770" w:hanging="23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975" w:hanging="23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1180" w:hanging="23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1385" w:hanging="23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1591" w:hanging="23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1796" w:hanging="23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2001" w:hanging="23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067" w:hanging="216"/>
      </w:pPr>
      <w:rPr>
        <w:rFonts w:hint="default" w:ascii="Calibri" w:hAnsi="Calibri" w:eastAsia="Calibri" w:cs="Calibri"/>
        <w:color w:val="231F20"/>
        <w:spacing w:val="-21"/>
        <w:w w:val="100"/>
        <w:sz w:val="24"/>
        <w:szCs w:val="24"/>
        <w:lang w:val="ru-RU" w:eastAsia="ru-RU" w:bidi="ru-RU"/>
      </w:rPr>
    </w:lvl>
    <w:lvl w:ilvl="1">
      <w:start w:val="0"/>
      <w:numFmt w:val="bullet"/>
      <w:lvlText w:val="•"/>
      <w:lvlJc w:val="left"/>
      <w:pPr>
        <w:ind w:left="4844" w:hanging="216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5629" w:hanging="216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6413" w:hanging="216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7198" w:hanging="216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7982" w:hanging="216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8767" w:hanging="216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9551" w:hanging="216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0336" w:hanging="216"/>
      </w:pPr>
      <w:rPr>
        <w:rFonts w:hint="default"/>
        <w:lang w:val="ru-RU" w:eastAsia="ru-RU" w:bidi="ru-RU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755"/>
      <w:outlineLvl w:val="1"/>
    </w:pPr>
    <w:rPr>
      <w:rFonts w:ascii="Calibri" w:hAnsi="Calibri" w:eastAsia="Calibri" w:cs="Calibri"/>
      <w:b/>
      <w:bCs/>
      <w:sz w:val="48"/>
      <w:szCs w:val="48"/>
      <w:lang w:val="ru-RU" w:eastAsia="ru-RU" w:bidi="ru-RU"/>
    </w:rPr>
  </w:style>
  <w:style w:styleId="Heading2" w:type="paragraph">
    <w:name w:val="Heading 2"/>
    <w:basedOn w:val="Normal"/>
    <w:uiPriority w:val="1"/>
    <w:qFormat/>
    <w:pPr>
      <w:spacing w:before="51"/>
      <w:ind w:left="20"/>
      <w:outlineLvl w:val="2"/>
    </w:pPr>
    <w:rPr>
      <w:rFonts w:ascii="Calibri" w:hAnsi="Calibri" w:eastAsia="Calibri" w:cs="Calibri"/>
      <w:b/>
      <w:bCs/>
      <w:sz w:val="36"/>
      <w:szCs w:val="36"/>
      <w:lang w:val="ru-RU" w:eastAsia="ru-RU" w:bidi="ru-RU"/>
    </w:rPr>
  </w:style>
  <w:style w:styleId="Heading3" w:type="paragraph">
    <w:name w:val="Heading 3"/>
    <w:basedOn w:val="Normal"/>
    <w:uiPriority w:val="1"/>
    <w:qFormat/>
    <w:pPr>
      <w:spacing w:before="109"/>
      <w:ind w:left="428"/>
      <w:outlineLvl w:val="3"/>
    </w:pPr>
    <w:rPr>
      <w:rFonts w:ascii="Calibri" w:hAnsi="Calibri" w:eastAsia="Calibri" w:cs="Calibri"/>
      <w:b/>
      <w:bCs/>
      <w:sz w:val="28"/>
      <w:szCs w:val="28"/>
      <w:lang w:val="ru-RU" w:eastAsia="ru-RU" w:bidi="ru-RU"/>
    </w:rPr>
  </w:style>
  <w:style w:styleId="Heading4" w:type="paragraph">
    <w:name w:val="Heading 4"/>
    <w:basedOn w:val="Normal"/>
    <w:uiPriority w:val="1"/>
    <w:qFormat/>
    <w:pPr>
      <w:spacing w:line="260" w:lineRule="exact"/>
      <w:outlineLvl w:val="4"/>
    </w:pPr>
    <w:rPr>
      <w:rFonts w:ascii="Calibri" w:hAnsi="Calibri" w:eastAsia="Calibri" w:cs="Calibri"/>
      <w:b/>
      <w:bCs/>
      <w:sz w:val="26"/>
      <w:szCs w:val="26"/>
      <w:lang w:val="ru-RU" w:eastAsia="ru-RU" w:bidi="ru-RU"/>
    </w:rPr>
  </w:style>
  <w:style w:styleId="Heading5" w:type="paragraph">
    <w:name w:val="Heading 5"/>
    <w:basedOn w:val="Normal"/>
    <w:uiPriority w:val="1"/>
    <w:qFormat/>
    <w:pPr>
      <w:ind w:left="1378"/>
      <w:outlineLvl w:val="5"/>
    </w:pPr>
    <w:rPr>
      <w:rFonts w:ascii="Calibri" w:hAnsi="Calibri" w:eastAsia="Calibri" w:cs="Calibri"/>
      <w:b/>
      <w:bCs/>
      <w:sz w:val="24"/>
      <w:szCs w:val="24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spacing w:before="1"/>
      <w:ind w:left="1378" w:hanging="217"/>
    </w:pPr>
    <w:rPr>
      <w:rFonts w:ascii="Calibri" w:hAnsi="Calibri" w:eastAsia="Calibri" w:cs="Calibri"/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jpe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jpe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jpe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hyperlink" Target="http://www.&#1102;&#1080;&#1076;&#1088;&#1086;&#1089;&#1089;&#1080;&#1080;.&#1088;&#1092;/" TargetMode="External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jpe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jpeg"/><Relationship Id="rId83" Type="http://schemas.openxmlformats.org/officeDocument/2006/relationships/image" Target="media/image78.jpeg"/><Relationship Id="rId84" Type="http://schemas.openxmlformats.org/officeDocument/2006/relationships/image" Target="media/image79.jpeg"/><Relationship Id="rId85" Type="http://schemas.openxmlformats.org/officeDocument/2006/relationships/image" Target="media/image80.jpeg"/><Relationship Id="rId86" Type="http://schemas.openxmlformats.org/officeDocument/2006/relationships/image" Target="media/image81.jpeg"/><Relationship Id="rId87" Type="http://schemas.openxmlformats.org/officeDocument/2006/relationships/image" Target="media/image82.jpeg"/><Relationship Id="rId88" Type="http://schemas.openxmlformats.org/officeDocument/2006/relationships/image" Target="media/image83.jpeg"/><Relationship Id="rId89" Type="http://schemas.openxmlformats.org/officeDocument/2006/relationships/image" Target="media/image84.png"/><Relationship Id="rId90" Type="http://schemas.openxmlformats.org/officeDocument/2006/relationships/image" Target="media/image85.jpeg"/><Relationship Id="rId91" Type="http://schemas.openxmlformats.org/officeDocument/2006/relationships/image" Target="media/image86.jpeg"/><Relationship Id="rId92" Type="http://schemas.openxmlformats.org/officeDocument/2006/relationships/image" Target="media/image87.png"/><Relationship Id="rId93" Type="http://schemas.openxmlformats.org/officeDocument/2006/relationships/image" Target="media/image88.jpeg"/><Relationship Id="rId94" Type="http://schemas.openxmlformats.org/officeDocument/2006/relationships/image" Target="media/image89.jpeg"/><Relationship Id="rId95" Type="http://schemas.openxmlformats.org/officeDocument/2006/relationships/image" Target="media/image90.png"/><Relationship Id="rId96" Type="http://schemas.openxmlformats.org/officeDocument/2006/relationships/image" Target="media/image91.jpeg"/><Relationship Id="rId97" Type="http://schemas.openxmlformats.org/officeDocument/2006/relationships/image" Target="media/image92.png"/><Relationship Id="rId98" Type="http://schemas.openxmlformats.org/officeDocument/2006/relationships/image" Target="media/image93.jpeg"/><Relationship Id="rId99" Type="http://schemas.openxmlformats.org/officeDocument/2006/relationships/image" Target="media/image94.jpeg"/><Relationship Id="rId100" Type="http://schemas.openxmlformats.org/officeDocument/2006/relationships/image" Target="media/image95.jpe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hyperlink" Target="http://www.&#1102;&#1080;&#1076;&#1088;&#1086;&#1089;&#1089;&#1080;&#1080;.&#1088;&#1092;/registration" TargetMode="External"/><Relationship Id="rId106" Type="http://schemas.openxmlformats.org/officeDocument/2006/relationships/image" Target="media/image100.png"/><Relationship Id="rId107" Type="http://schemas.openxmlformats.org/officeDocument/2006/relationships/image" Target="media/image101.png"/><Relationship Id="rId108" Type="http://schemas.openxmlformats.org/officeDocument/2006/relationships/hyperlink" Target="http://www.instagram.com/uidrf/" TargetMode="External"/><Relationship Id="rId109" Type="http://schemas.openxmlformats.org/officeDocument/2006/relationships/image" Target="media/image102.jpeg"/><Relationship Id="rId110" Type="http://schemas.openxmlformats.org/officeDocument/2006/relationships/image" Target="media/image103.jpeg"/><Relationship Id="rId111" Type="http://schemas.openxmlformats.org/officeDocument/2006/relationships/image" Target="media/image104.jpeg"/><Relationship Id="rId112" Type="http://schemas.openxmlformats.org/officeDocument/2006/relationships/image" Target="media/image105.jpeg"/><Relationship Id="rId113" Type="http://schemas.openxmlformats.org/officeDocument/2006/relationships/image" Target="media/image106.jpeg"/><Relationship Id="rId114" Type="http://schemas.openxmlformats.org/officeDocument/2006/relationships/image" Target="media/image107.png"/><Relationship Id="rId1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squarde 210x210</dc:title>
  <dcterms:created xsi:type="dcterms:W3CDTF">2021-02-03T10:20:35Z</dcterms:created>
  <dcterms:modified xsi:type="dcterms:W3CDTF">2021-02-03T10:20:35Z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QuarkXPress(R) 12.2</vt:lpwstr>
  </property>
  <property fmtid="{D5CDD505-2E9C-101B-9397-08002B2CF9AE}" pid="4" name="LastSaved">
    <vt:filetime>2021-02-03T00:00:00Z</vt:filetime>
  </property>
</Properties>
</file>